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8B" w:rsidRPr="00363D18" w:rsidRDefault="00D76C8B" w:rsidP="00D76C8B">
      <w:pPr>
        <w:spacing w:after="0" w:line="480" w:lineRule="auto"/>
        <w:jc w:val="center"/>
        <w:rPr>
          <w:rFonts w:ascii="Book Antiqua" w:hAnsi="Book Antiqua" w:cs="Arial"/>
          <w:sz w:val="24"/>
          <w:szCs w:val="24"/>
        </w:rPr>
      </w:pPr>
      <w:r w:rsidRPr="00363D18">
        <w:rPr>
          <w:rFonts w:ascii="Book Antiqua" w:hAnsi="Book Antiqua" w:cs="Arial"/>
          <w:sz w:val="24"/>
          <w:szCs w:val="24"/>
        </w:rPr>
        <w:t>IN THE HIGH COURT OF JUDICATURE AT BOMBAY</w:t>
      </w:r>
    </w:p>
    <w:p w:rsidR="00D76C8B" w:rsidRPr="00363D18" w:rsidRDefault="00D76C8B" w:rsidP="00D76C8B">
      <w:pPr>
        <w:spacing w:after="0" w:line="480" w:lineRule="auto"/>
        <w:jc w:val="center"/>
        <w:rPr>
          <w:rFonts w:ascii="Book Antiqua" w:hAnsi="Book Antiqua" w:cs="Arial"/>
          <w:sz w:val="24"/>
          <w:szCs w:val="24"/>
        </w:rPr>
      </w:pPr>
      <w:r w:rsidRPr="00363D18">
        <w:rPr>
          <w:rFonts w:ascii="Book Antiqua" w:hAnsi="Book Antiqua" w:cs="Arial"/>
          <w:sz w:val="24"/>
          <w:szCs w:val="24"/>
        </w:rPr>
        <w:t>ORDINARY ORIGINAL CIVIL JURISDICTION</w:t>
      </w:r>
    </w:p>
    <w:p w:rsidR="00D76C8B" w:rsidRPr="00363D18" w:rsidRDefault="00D76C8B" w:rsidP="00D76C8B">
      <w:pPr>
        <w:spacing w:after="0" w:line="480" w:lineRule="auto"/>
        <w:jc w:val="center"/>
        <w:rPr>
          <w:rFonts w:ascii="Book Antiqua" w:hAnsi="Book Antiqua" w:cs="Arial"/>
          <w:sz w:val="24"/>
          <w:szCs w:val="24"/>
        </w:rPr>
      </w:pPr>
      <w:r w:rsidRPr="00363D18">
        <w:rPr>
          <w:rFonts w:ascii="Book Antiqua" w:hAnsi="Book Antiqua" w:cs="Arial"/>
          <w:sz w:val="24"/>
          <w:szCs w:val="24"/>
        </w:rPr>
        <w:t>NOTICE OF MOTION</w:t>
      </w:r>
      <w:r w:rsidR="00657190" w:rsidRPr="00363D18">
        <w:rPr>
          <w:rFonts w:ascii="Book Antiqua" w:hAnsi="Book Antiqua" w:cs="Arial"/>
          <w:sz w:val="24"/>
          <w:szCs w:val="24"/>
        </w:rPr>
        <w:t xml:space="preserve"> NO.</w:t>
      </w:r>
      <w:r w:rsidR="004115FD">
        <w:rPr>
          <w:rFonts w:ascii="Book Antiqua" w:hAnsi="Book Antiqua" w:cs="Arial"/>
          <w:sz w:val="24"/>
          <w:szCs w:val="24"/>
        </w:rPr>
        <w:t xml:space="preserve"> 139 </w:t>
      </w:r>
      <w:r w:rsidR="00654D1E" w:rsidRPr="00363D18">
        <w:rPr>
          <w:rFonts w:ascii="Book Antiqua" w:hAnsi="Book Antiqua" w:cs="Arial"/>
          <w:sz w:val="24"/>
          <w:szCs w:val="24"/>
        </w:rPr>
        <w:t>OF 2013</w:t>
      </w:r>
    </w:p>
    <w:p w:rsidR="00D76C8B" w:rsidRPr="00363D18" w:rsidRDefault="00D76C8B" w:rsidP="00D76C8B">
      <w:pPr>
        <w:spacing w:after="0" w:line="240" w:lineRule="auto"/>
        <w:jc w:val="center"/>
        <w:rPr>
          <w:rFonts w:ascii="Book Antiqua" w:hAnsi="Book Antiqua" w:cs="Arial"/>
          <w:sz w:val="24"/>
          <w:szCs w:val="24"/>
        </w:rPr>
      </w:pPr>
      <w:r w:rsidRPr="00363D18">
        <w:rPr>
          <w:rFonts w:ascii="Book Antiqua" w:hAnsi="Book Antiqua" w:cs="Arial"/>
          <w:sz w:val="24"/>
          <w:szCs w:val="24"/>
        </w:rPr>
        <w:t xml:space="preserve">IN </w:t>
      </w:r>
    </w:p>
    <w:p w:rsidR="00D76C8B" w:rsidRPr="00363D18" w:rsidRDefault="00D76C8B" w:rsidP="00D76C8B">
      <w:pPr>
        <w:spacing w:after="0" w:line="240" w:lineRule="auto"/>
        <w:jc w:val="center"/>
        <w:rPr>
          <w:rFonts w:ascii="Book Antiqua" w:hAnsi="Book Antiqua" w:cs="Arial"/>
          <w:sz w:val="24"/>
          <w:szCs w:val="24"/>
        </w:rPr>
      </w:pPr>
    </w:p>
    <w:p w:rsidR="00D76C8B" w:rsidRPr="00363D18" w:rsidRDefault="00D76C8B" w:rsidP="00D76C8B">
      <w:pPr>
        <w:spacing w:after="0" w:line="480" w:lineRule="auto"/>
        <w:jc w:val="center"/>
        <w:rPr>
          <w:rFonts w:ascii="Book Antiqua" w:hAnsi="Book Antiqua" w:cs="Arial"/>
          <w:sz w:val="24"/>
          <w:szCs w:val="24"/>
        </w:rPr>
      </w:pPr>
      <w:r w:rsidRPr="00363D18">
        <w:rPr>
          <w:rFonts w:ascii="Book Antiqua" w:hAnsi="Book Antiqua" w:cs="Arial"/>
          <w:sz w:val="24"/>
          <w:szCs w:val="24"/>
        </w:rPr>
        <w:t>PUBLIC INTEREST LITIGATION PETITION NO</w:t>
      </w:r>
      <w:r w:rsidR="00B63056" w:rsidRPr="00363D18">
        <w:rPr>
          <w:rFonts w:ascii="Book Antiqua" w:hAnsi="Book Antiqua" w:cs="Arial"/>
          <w:sz w:val="24"/>
          <w:szCs w:val="24"/>
        </w:rPr>
        <w:t>.</w:t>
      </w:r>
      <w:r w:rsidR="0030348B" w:rsidRPr="00363D18">
        <w:rPr>
          <w:rFonts w:ascii="Book Antiqua" w:hAnsi="Book Antiqua" w:cs="Arial"/>
          <w:sz w:val="24"/>
          <w:szCs w:val="24"/>
        </w:rPr>
        <w:t xml:space="preserve">33  </w:t>
      </w:r>
      <w:r w:rsidRPr="00363D18">
        <w:rPr>
          <w:rFonts w:ascii="Book Antiqua" w:hAnsi="Book Antiqua" w:cs="Arial"/>
          <w:sz w:val="24"/>
          <w:szCs w:val="24"/>
        </w:rPr>
        <w:t>OF 2011</w:t>
      </w:r>
    </w:p>
    <w:p w:rsidR="00003623" w:rsidRPr="00363D18" w:rsidRDefault="00712017" w:rsidP="00003623">
      <w:pPr>
        <w:spacing w:after="0" w:line="480" w:lineRule="auto"/>
        <w:ind w:right="72"/>
        <w:rPr>
          <w:rFonts w:ascii="Book Antiqua" w:hAnsi="Book Antiqua" w:cs="Arial"/>
          <w:sz w:val="24"/>
          <w:szCs w:val="24"/>
        </w:rPr>
      </w:pPr>
      <w:r w:rsidRPr="00363D18">
        <w:rPr>
          <w:rFonts w:ascii="Book Antiqua" w:hAnsi="Book Antiqua" w:cs="Arial"/>
          <w:sz w:val="24"/>
          <w:szCs w:val="24"/>
        </w:rPr>
        <w:t>Flank Road Citizen's Forum</w:t>
      </w:r>
      <w:r w:rsidR="00AD035C">
        <w:rPr>
          <w:rFonts w:ascii="Book Antiqua" w:hAnsi="Book Antiqua" w:cs="Arial"/>
          <w:sz w:val="24"/>
          <w:szCs w:val="24"/>
        </w:rPr>
        <w:t xml:space="preserve"> </w:t>
      </w:r>
      <w:r w:rsidRPr="00363D18">
        <w:rPr>
          <w:rFonts w:ascii="Book Antiqua" w:hAnsi="Book Antiqua" w:cs="Arial"/>
          <w:sz w:val="24"/>
          <w:szCs w:val="24"/>
        </w:rPr>
        <w:t xml:space="preserve">&amp; </w:t>
      </w:r>
      <w:r w:rsidR="00AD035C">
        <w:rPr>
          <w:rFonts w:ascii="Book Antiqua" w:hAnsi="Book Antiqua" w:cs="Arial"/>
          <w:sz w:val="24"/>
          <w:szCs w:val="24"/>
        </w:rPr>
        <w:t>6</w:t>
      </w:r>
      <w:r w:rsidRPr="00363D18">
        <w:rPr>
          <w:rFonts w:ascii="Book Antiqua" w:hAnsi="Book Antiqua" w:cs="Arial"/>
          <w:sz w:val="24"/>
          <w:szCs w:val="24"/>
        </w:rPr>
        <w:t xml:space="preserve"> Ors.</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…Applicants</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In the matter of :</w:t>
      </w:r>
    </w:p>
    <w:p w:rsidR="00003623" w:rsidRPr="00363D18" w:rsidRDefault="00003623" w:rsidP="00395D32">
      <w:pPr>
        <w:spacing w:after="0" w:line="480" w:lineRule="auto"/>
        <w:ind w:right="72"/>
        <w:rPr>
          <w:rFonts w:ascii="Book Antiqua" w:hAnsi="Book Antiqua" w:cs="Arial"/>
          <w:sz w:val="24"/>
          <w:szCs w:val="24"/>
        </w:rPr>
      </w:pPr>
      <w:r w:rsidRPr="00363D18">
        <w:rPr>
          <w:rFonts w:ascii="Book Antiqua" w:hAnsi="Book Antiqua" w:cs="Arial"/>
          <w:sz w:val="24"/>
          <w:szCs w:val="24"/>
        </w:rPr>
        <w:t>Telang Road Residents Association</w:t>
      </w:r>
      <w:r w:rsidR="006E2F3E">
        <w:rPr>
          <w:rFonts w:ascii="Book Antiqua" w:hAnsi="Book Antiqua" w:cs="Arial"/>
          <w:sz w:val="24"/>
          <w:szCs w:val="24"/>
        </w:rPr>
        <w:t xml:space="preserve"> </w:t>
      </w:r>
      <w:r w:rsidR="0058515A" w:rsidRPr="00363D18">
        <w:rPr>
          <w:rFonts w:ascii="Book Antiqua" w:hAnsi="Book Antiqua" w:cs="Arial"/>
          <w:sz w:val="24"/>
          <w:szCs w:val="24"/>
        </w:rPr>
        <w:t>&amp;</w:t>
      </w:r>
      <w:r w:rsidR="006E2F3E">
        <w:rPr>
          <w:rFonts w:ascii="Book Antiqua" w:hAnsi="Book Antiqua" w:cs="Arial"/>
          <w:sz w:val="24"/>
          <w:szCs w:val="24"/>
        </w:rPr>
        <w:t xml:space="preserve"> </w:t>
      </w:r>
      <w:r w:rsidR="0058515A" w:rsidRPr="00363D18">
        <w:rPr>
          <w:rFonts w:ascii="Book Antiqua" w:hAnsi="Book Antiqua" w:cs="Arial"/>
          <w:sz w:val="24"/>
          <w:szCs w:val="24"/>
        </w:rPr>
        <w:t>Ors</w:t>
      </w:r>
      <w:r w:rsidR="00395D32" w:rsidRPr="00363D18">
        <w:rPr>
          <w:rFonts w:ascii="Book Antiqua" w:hAnsi="Book Antiqua" w:cs="Arial"/>
          <w:sz w:val="24"/>
          <w:szCs w:val="24"/>
        </w:rPr>
        <w:tab/>
      </w:r>
      <w:r w:rsidR="00395D32" w:rsidRPr="00363D18">
        <w:rPr>
          <w:rFonts w:ascii="Book Antiqua" w:hAnsi="Book Antiqua" w:cs="Arial"/>
          <w:sz w:val="24"/>
          <w:szCs w:val="24"/>
        </w:rPr>
        <w:tab/>
      </w:r>
      <w:r w:rsidRPr="00363D18">
        <w:rPr>
          <w:rFonts w:ascii="Book Antiqua" w:hAnsi="Book Antiqua" w:cs="Arial"/>
          <w:sz w:val="24"/>
          <w:szCs w:val="24"/>
        </w:rPr>
        <w:t>…Petitioners</w:t>
      </w:r>
    </w:p>
    <w:p w:rsidR="00003623" w:rsidRPr="00363D18" w:rsidRDefault="00A23DCD" w:rsidP="00003623">
      <w:pPr>
        <w:spacing w:after="0" w:line="480" w:lineRule="auto"/>
        <w:ind w:right="72"/>
        <w:rPr>
          <w:rFonts w:ascii="Book Antiqua" w:hAnsi="Book Antiqua" w:cs="Arial"/>
          <w:sz w:val="24"/>
          <w:szCs w:val="24"/>
          <w:lang w:val="en-GB"/>
        </w:rPr>
      </w:pPr>
      <w:r w:rsidRPr="00363D18">
        <w:rPr>
          <w:rFonts w:ascii="Book Antiqua" w:hAnsi="Book Antiqua" w:cs="Arial"/>
          <w:sz w:val="24"/>
          <w:szCs w:val="24"/>
          <w:lang w:val="en-GB"/>
        </w:rPr>
        <w:tab/>
      </w:r>
      <w:r w:rsidRPr="00363D18">
        <w:rPr>
          <w:rFonts w:ascii="Book Antiqua" w:hAnsi="Book Antiqua" w:cs="Arial"/>
          <w:sz w:val="24"/>
          <w:szCs w:val="24"/>
          <w:lang w:val="en-GB"/>
        </w:rPr>
        <w:tab/>
      </w:r>
      <w:r w:rsidRPr="00363D18">
        <w:rPr>
          <w:rFonts w:ascii="Book Antiqua" w:hAnsi="Book Antiqua" w:cs="Arial"/>
          <w:sz w:val="24"/>
          <w:szCs w:val="24"/>
          <w:lang w:val="en-GB"/>
        </w:rPr>
        <w:tab/>
      </w:r>
      <w:r w:rsidR="00003623" w:rsidRPr="00363D18">
        <w:rPr>
          <w:rFonts w:ascii="Book Antiqua" w:hAnsi="Book Antiqua" w:cs="Arial"/>
          <w:sz w:val="24"/>
          <w:szCs w:val="24"/>
          <w:lang w:val="en-GB"/>
        </w:rPr>
        <w:t>Versus</w:t>
      </w:r>
    </w:p>
    <w:p w:rsidR="00003623" w:rsidRPr="00363D18" w:rsidRDefault="00003623" w:rsidP="00003623">
      <w:pPr>
        <w:tabs>
          <w:tab w:val="left" w:pos="567"/>
        </w:tabs>
        <w:spacing w:after="0" w:line="480" w:lineRule="auto"/>
        <w:ind w:right="72"/>
        <w:rPr>
          <w:rFonts w:ascii="Book Antiqua" w:hAnsi="Book Antiqua" w:cs="Arial"/>
          <w:sz w:val="24"/>
          <w:szCs w:val="24"/>
        </w:rPr>
      </w:pPr>
      <w:r w:rsidRPr="00363D18">
        <w:rPr>
          <w:rFonts w:ascii="Book Antiqua" w:hAnsi="Book Antiqua" w:cs="Arial"/>
          <w:sz w:val="24"/>
          <w:szCs w:val="24"/>
        </w:rPr>
        <w:t>State of Maharashtra and Others</w:t>
      </w:r>
      <w:r w:rsidRPr="00363D18">
        <w:rPr>
          <w:rFonts w:ascii="Book Antiqua" w:hAnsi="Book Antiqua" w:cs="Arial"/>
          <w:sz w:val="24"/>
          <w:szCs w:val="24"/>
        </w:rPr>
        <w:tab/>
      </w:r>
      <w:r w:rsidRPr="00363D18">
        <w:rPr>
          <w:rFonts w:ascii="Book Antiqua" w:hAnsi="Book Antiqua" w:cs="Arial"/>
          <w:sz w:val="24"/>
          <w:szCs w:val="24"/>
        </w:rPr>
        <w:tab/>
      </w:r>
      <w:r w:rsidR="00B63056" w:rsidRPr="00363D18">
        <w:rPr>
          <w:rFonts w:ascii="Book Antiqua" w:hAnsi="Book Antiqua" w:cs="Arial"/>
          <w:sz w:val="24"/>
          <w:szCs w:val="24"/>
        </w:rPr>
        <w:tab/>
      </w:r>
      <w:r w:rsidR="00363D18">
        <w:rPr>
          <w:rFonts w:ascii="Book Antiqua" w:hAnsi="Book Antiqua" w:cs="Arial"/>
          <w:sz w:val="24"/>
          <w:szCs w:val="24"/>
        </w:rPr>
        <w:tab/>
      </w:r>
      <w:r w:rsidRPr="00363D18">
        <w:rPr>
          <w:rFonts w:ascii="Book Antiqua" w:hAnsi="Book Antiqua" w:cs="Arial"/>
          <w:sz w:val="24"/>
          <w:szCs w:val="24"/>
        </w:rPr>
        <w:t>…Respondents</w:t>
      </w:r>
    </w:p>
    <w:p w:rsidR="00D76C8B" w:rsidRPr="00363D18" w:rsidRDefault="00D76C8B" w:rsidP="00395D32">
      <w:pPr>
        <w:tabs>
          <w:tab w:val="left" w:pos="630"/>
        </w:tabs>
        <w:spacing w:after="0" w:line="240" w:lineRule="auto"/>
        <w:ind w:right="-1242"/>
        <w:rPr>
          <w:rFonts w:ascii="Book Antiqua" w:hAnsi="Book Antiqua" w:cs="Arial"/>
          <w:sz w:val="24"/>
          <w:szCs w:val="24"/>
          <w:lang w:val="en-GB"/>
        </w:rPr>
      </w:pPr>
    </w:p>
    <w:p w:rsidR="00B63056" w:rsidRPr="00363D18" w:rsidRDefault="00B63056" w:rsidP="00B63056">
      <w:pPr>
        <w:spacing w:after="0" w:line="240" w:lineRule="auto"/>
        <w:jc w:val="center"/>
        <w:rPr>
          <w:rFonts w:ascii="Book Antiqua" w:hAnsi="Book Antiqua" w:cs="Arial"/>
          <w:b/>
          <w:sz w:val="24"/>
          <w:szCs w:val="24"/>
          <w:u w:val="single"/>
        </w:rPr>
      </w:pPr>
    </w:p>
    <w:p w:rsidR="00B63056" w:rsidRPr="00363D18" w:rsidRDefault="00611425" w:rsidP="00B63056">
      <w:pPr>
        <w:spacing w:after="0" w:line="240" w:lineRule="auto"/>
        <w:jc w:val="center"/>
        <w:rPr>
          <w:rFonts w:ascii="Book Antiqua" w:hAnsi="Book Antiqua" w:cs="Arial"/>
          <w:b/>
          <w:sz w:val="24"/>
          <w:szCs w:val="24"/>
          <w:u w:val="single"/>
        </w:rPr>
      </w:pPr>
      <w:r w:rsidRPr="00363D18">
        <w:rPr>
          <w:rFonts w:ascii="Book Antiqua" w:hAnsi="Book Antiqua" w:cs="Arial"/>
          <w:b/>
          <w:sz w:val="24"/>
          <w:szCs w:val="24"/>
          <w:u w:val="single"/>
        </w:rPr>
        <w:t xml:space="preserve">AFFIDAVIT </w:t>
      </w:r>
      <w:r w:rsidR="008A58D4" w:rsidRPr="00363D18">
        <w:rPr>
          <w:rFonts w:ascii="Book Antiqua" w:hAnsi="Book Antiqua" w:cs="Arial"/>
          <w:b/>
          <w:sz w:val="24"/>
          <w:szCs w:val="24"/>
          <w:u w:val="single"/>
        </w:rPr>
        <w:t xml:space="preserve">ON BEHALF OF THE APPLICANT </w:t>
      </w:r>
      <w:r w:rsidRPr="00363D18">
        <w:rPr>
          <w:rFonts w:ascii="Book Antiqua" w:hAnsi="Book Antiqua" w:cs="Arial"/>
          <w:b/>
          <w:sz w:val="24"/>
          <w:szCs w:val="24"/>
          <w:u w:val="single"/>
        </w:rPr>
        <w:t xml:space="preserve">IN SUPPORT </w:t>
      </w:r>
    </w:p>
    <w:p w:rsidR="00611425" w:rsidRPr="00363D18" w:rsidRDefault="00611425" w:rsidP="00B63056">
      <w:pPr>
        <w:spacing w:after="0" w:line="240" w:lineRule="auto"/>
        <w:jc w:val="center"/>
        <w:rPr>
          <w:rFonts w:ascii="Book Antiqua" w:hAnsi="Book Antiqua" w:cs="Arial"/>
          <w:b/>
          <w:sz w:val="24"/>
          <w:szCs w:val="24"/>
          <w:u w:val="single"/>
        </w:rPr>
      </w:pPr>
      <w:r w:rsidRPr="00363D18">
        <w:rPr>
          <w:rFonts w:ascii="Book Antiqua" w:hAnsi="Book Antiqua" w:cs="Arial"/>
          <w:b/>
          <w:sz w:val="24"/>
          <w:szCs w:val="24"/>
          <w:u w:val="single"/>
        </w:rPr>
        <w:t xml:space="preserve">OF </w:t>
      </w:r>
      <w:r w:rsidR="008A58D4" w:rsidRPr="00363D18">
        <w:rPr>
          <w:rFonts w:ascii="Book Antiqua" w:hAnsi="Book Antiqua" w:cs="Arial"/>
          <w:b/>
          <w:sz w:val="24"/>
          <w:szCs w:val="24"/>
          <w:u w:val="single"/>
        </w:rPr>
        <w:t xml:space="preserve">THE </w:t>
      </w:r>
      <w:r w:rsidRPr="00363D18">
        <w:rPr>
          <w:rFonts w:ascii="Book Antiqua" w:hAnsi="Book Antiqua" w:cs="Arial"/>
          <w:b/>
          <w:sz w:val="24"/>
          <w:szCs w:val="24"/>
          <w:u w:val="single"/>
        </w:rPr>
        <w:t>NOTICE OF MOTION</w:t>
      </w:r>
    </w:p>
    <w:p w:rsidR="00611425" w:rsidRPr="00363D18" w:rsidRDefault="00611425" w:rsidP="00B63056">
      <w:pPr>
        <w:spacing w:after="0" w:line="240" w:lineRule="auto"/>
        <w:rPr>
          <w:rFonts w:ascii="Book Antiqua" w:hAnsi="Book Antiqua" w:cs="Arial"/>
          <w:sz w:val="24"/>
          <w:szCs w:val="24"/>
        </w:rPr>
      </w:pPr>
    </w:p>
    <w:p w:rsidR="00B63056" w:rsidRPr="00363D18" w:rsidRDefault="00B63056" w:rsidP="00B63056">
      <w:pPr>
        <w:spacing w:after="0" w:line="240" w:lineRule="auto"/>
        <w:rPr>
          <w:rFonts w:ascii="Book Antiqua" w:hAnsi="Book Antiqua" w:cs="Arial"/>
          <w:sz w:val="24"/>
          <w:szCs w:val="24"/>
        </w:rPr>
      </w:pPr>
    </w:p>
    <w:p w:rsidR="00B63056" w:rsidRPr="00363D18" w:rsidRDefault="00B63056" w:rsidP="00B63056">
      <w:pPr>
        <w:spacing w:after="0" w:line="240" w:lineRule="auto"/>
        <w:rPr>
          <w:rFonts w:ascii="Book Antiqua" w:hAnsi="Book Antiqua" w:cs="Arial"/>
          <w:sz w:val="24"/>
          <w:szCs w:val="24"/>
        </w:rPr>
      </w:pPr>
    </w:p>
    <w:p w:rsidR="00611425" w:rsidRPr="00363D18" w:rsidRDefault="00712017" w:rsidP="00712017">
      <w:pPr>
        <w:spacing w:line="480" w:lineRule="auto"/>
        <w:ind w:firstLine="720"/>
        <w:rPr>
          <w:rFonts w:ascii="Book Antiqua" w:hAnsi="Book Antiqua" w:cs="Arial"/>
          <w:sz w:val="24"/>
          <w:szCs w:val="24"/>
        </w:rPr>
      </w:pPr>
      <w:r w:rsidRPr="00363D18">
        <w:rPr>
          <w:rFonts w:ascii="Book Antiqua" w:hAnsi="Book Antiqua" w:cs="Arial"/>
          <w:sz w:val="24"/>
          <w:szCs w:val="24"/>
        </w:rPr>
        <w:t>We</w:t>
      </w:r>
      <w:r w:rsidR="00611425" w:rsidRPr="00363D18">
        <w:rPr>
          <w:rFonts w:ascii="Book Antiqua" w:hAnsi="Book Antiqua" w:cs="Arial"/>
          <w:sz w:val="24"/>
          <w:szCs w:val="24"/>
        </w:rPr>
        <w:t xml:space="preserve">, </w:t>
      </w:r>
      <w:r w:rsidRPr="00363D18">
        <w:rPr>
          <w:rFonts w:ascii="Book Antiqua" w:hAnsi="Book Antiqua" w:cs="Arial"/>
          <w:sz w:val="24"/>
          <w:szCs w:val="24"/>
        </w:rPr>
        <w:t>(1) Gaurang</w:t>
      </w:r>
      <w:r w:rsidR="00AD035C">
        <w:rPr>
          <w:rFonts w:ascii="Book Antiqua" w:hAnsi="Book Antiqua" w:cs="Arial"/>
          <w:sz w:val="24"/>
          <w:szCs w:val="24"/>
        </w:rPr>
        <w:t xml:space="preserve"> </w:t>
      </w:r>
      <w:r w:rsidRPr="00363D18">
        <w:rPr>
          <w:rFonts w:ascii="Book Antiqua" w:hAnsi="Book Antiqua" w:cs="Arial"/>
          <w:sz w:val="24"/>
          <w:szCs w:val="24"/>
        </w:rPr>
        <w:t>Vora,</w:t>
      </w:r>
      <w:r w:rsidRPr="00363D18">
        <w:rPr>
          <w:rFonts w:ascii="Book Antiqua" w:hAnsi="Book Antiqua" w:cs="Arial"/>
          <w:sz w:val="24"/>
          <w:szCs w:val="24"/>
        </w:rPr>
        <w:tab/>
        <w:t xml:space="preserve">Indian Inhabitant and </w:t>
      </w:r>
      <w:r w:rsidR="00B73BF4" w:rsidRPr="00363D18">
        <w:rPr>
          <w:rFonts w:ascii="Book Antiqua" w:hAnsi="Book Antiqua" w:cs="Arial"/>
          <w:sz w:val="24"/>
          <w:szCs w:val="24"/>
        </w:rPr>
        <w:t xml:space="preserve">the Trustee and </w:t>
      </w:r>
      <w:r w:rsidRPr="00363D18">
        <w:rPr>
          <w:rFonts w:ascii="Book Antiqua" w:hAnsi="Book Antiqua" w:cs="Arial"/>
          <w:sz w:val="24"/>
          <w:szCs w:val="24"/>
        </w:rPr>
        <w:t>authorized representative of Applicant No. 1, (2) Maruti Krishna Jadhav, Indian Inhabitant, Applicant No. 2, (3) P</w:t>
      </w:r>
      <w:r w:rsidR="00AD035C">
        <w:rPr>
          <w:rFonts w:ascii="Book Antiqua" w:hAnsi="Book Antiqua" w:cs="Arial"/>
          <w:sz w:val="24"/>
          <w:szCs w:val="24"/>
        </w:rPr>
        <w:t>iyush P</w:t>
      </w:r>
      <w:r w:rsidRPr="00363D18">
        <w:rPr>
          <w:rFonts w:ascii="Book Antiqua" w:hAnsi="Book Antiqua" w:cs="Arial"/>
          <w:sz w:val="24"/>
          <w:szCs w:val="24"/>
        </w:rPr>
        <w:t>ravin</w:t>
      </w:r>
      <w:r w:rsidR="00AD035C">
        <w:rPr>
          <w:rFonts w:ascii="Book Antiqua" w:hAnsi="Book Antiqua" w:cs="Arial"/>
          <w:sz w:val="24"/>
          <w:szCs w:val="24"/>
        </w:rPr>
        <w:t xml:space="preserve"> G</w:t>
      </w:r>
      <w:r w:rsidRPr="00363D18">
        <w:rPr>
          <w:rFonts w:ascii="Book Antiqua" w:hAnsi="Book Antiqua" w:cs="Arial"/>
          <w:sz w:val="24"/>
          <w:szCs w:val="24"/>
        </w:rPr>
        <w:t>ada, Indian Inhabitant, Applicant No. 3, (4) Krishna Kumar, Indian Inhabitant, Applicant No. 4, (5) Manoj</w:t>
      </w:r>
      <w:r w:rsidR="00AD035C">
        <w:rPr>
          <w:rFonts w:ascii="Book Antiqua" w:hAnsi="Book Antiqua" w:cs="Arial"/>
          <w:sz w:val="24"/>
          <w:szCs w:val="24"/>
        </w:rPr>
        <w:t xml:space="preserve"> </w:t>
      </w:r>
      <w:r w:rsidRPr="00363D18">
        <w:rPr>
          <w:rFonts w:ascii="Book Antiqua" w:hAnsi="Book Antiqua" w:cs="Arial"/>
          <w:sz w:val="24"/>
          <w:szCs w:val="24"/>
        </w:rPr>
        <w:t>Arora, Indian Inhabitant, Applicant No. 5,</w:t>
      </w:r>
      <w:r w:rsidR="00B73BF4" w:rsidRPr="00363D18">
        <w:rPr>
          <w:rFonts w:ascii="Book Antiqua" w:hAnsi="Book Antiqua" w:cs="Arial"/>
          <w:sz w:val="24"/>
          <w:szCs w:val="24"/>
        </w:rPr>
        <w:t xml:space="preserve"> (6) Llyomesh</w:t>
      </w:r>
      <w:r w:rsidR="00AD035C">
        <w:rPr>
          <w:rFonts w:ascii="Book Antiqua" w:hAnsi="Book Antiqua" w:cs="Arial"/>
          <w:sz w:val="24"/>
          <w:szCs w:val="24"/>
        </w:rPr>
        <w:t xml:space="preserve"> </w:t>
      </w:r>
      <w:r w:rsidR="00B73BF4" w:rsidRPr="00363D18">
        <w:rPr>
          <w:rFonts w:ascii="Book Antiqua" w:hAnsi="Book Antiqua" w:cs="Arial"/>
          <w:sz w:val="24"/>
          <w:szCs w:val="24"/>
        </w:rPr>
        <w:t>Lalubhai</w:t>
      </w:r>
      <w:r w:rsidR="00AD035C">
        <w:rPr>
          <w:rFonts w:ascii="Book Antiqua" w:hAnsi="Book Antiqua" w:cs="Arial"/>
          <w:sz w:val="24"/>
          <w:szCs w:val="24"/>
        </w:rPr>
        <w:t xml:space="preserve"> </w:t>
      </w:r>
      <w:r w:rsidR="00B73BF4" w:rsidRPr="00363D18">
        <w:rPr>
          <w:rFonts w:ascii="Book Antiqua" w:hAnsi="Book Antiqua" w:cs="Arial"/>
          <w:sz w:val="24"/>
          <w:szCs w:val="24"/>
        </w:rPr>
        <w:t>Takwani, Indian Inhabitant, Applicant No. 6</w:t>
      </w:r>
      <w:r w:rsidR="00AD035C">
        <w:rPr>
          <w:rFonts w:ascii="Book Antiqua" w:hAnsi="Book Antiqua" w:cs="Arial"/>
          <w:sz w:val="24"/>
          <w:szCs w:val="24"/>
        </w:rPr>
        <w:t xml:space="preserve"> and</w:t>
      </w:r>
      <w:r w:rsidR="00B73BF4" w:rsidRPr="00363D18">
        <w:rPr>
          <w:rFonts w:ascii="Book Antiqua" w:hAnsi="Book Antiqua" w:cs="Arial"/>
          <w:sz w:val="24"/>
          <w:szCs w:val="24"/>
        </w:rPr>
        <w:t>, (7) Mohan Singh K Khadka, Indian Inhabitant, Applicant No. 7 having our addressed mentioned in the cause-title</w:t>
      </w:r>
      <w:r w:rsidR="00363D18">
        <w:rPr>
          <w:rFonts w:ascii="Book Antiqua" w:hAnsi="Book Antiqua" w:cs="Arial"/>
          <w:sz w:val="24"/>
          <w:szCs w:val="24"/>
        </w:rPr>
        <w:t xml:space="preserve"> of the above Notice of Motion and</w:t>
      </w:r>
      <w:r w:rsidR="00611425" w:rsidRPr="00363D18">
        <w:rPr>
          <w:rFonts w:ascii="Book Antiqua" w:hAnsi="Book Antiqua" w:cs="Arial"/>
          <w:sz w:val="24"/>
          <w:szCs w:val="24"/>
        </w:rPr>
        <w:t>do hereby solemnly affirm and state as follows:</w:t>
      </w:r>
    </w:p>
    <w:p w:rsidR="00611425" w:rsidRPr="00363D18" w:rsidRDefault="00611425" w:rsidP="00611425">
      <w:pPr>
        <w:spacing w:after="0" w:line="480" w:lineRule="auto"/>
        <w:ind w:left="720" w:hanging="720"/>
        <w:rPr>
          <w:rFonts w:ascii="Book Antiqua" w:hAnsi="Book Antiqua" w:cs="Arial"/>
          <w:sz w:val="24"/>
          <w:szCs w:val="24"/>
        </w:rPr>
      </w:pPr>
      <w:r w:rsidRPr="00363D18">
        <w:rPr>
          <w:rFonts w:ascii="Book Antiqua" w:hAnsi="Book Antiqua" w:cs="Arial"/>
          <w:sz w:val="24"/>
          <w:szCs w:val="24"/>
        </w:rPr>
        <w:t>1.</w:t>
      </w:r>
      <w:r w:rsidRPr="00363D18">
        <w:rPr>
          <w:rFonts w:ascii="Book Antiqua" w:hAnsi="Book Antiqua" w:cs="Arial"/>
          <w:sz w:val="24"/>
          <w:szCs w:val="24"/>
        </w:rPr>
        <w:tab/>
      </w:r>
      <w:r w:rsidR="00B73BF4" w:rsidRPr="00363D18">
        <w:rPr>
          <w:rFonts w:ascii="Book Antiqua" w:hAnsi="Book Antiqua" w:cs="Arial"/>
          <w:sz w:val="24"/>
          <w:szCs w:val="24"/>
        </w:rPr>
        <w:t xml:space="preserve"> We are </w:t>
      </w:r>
      <w:r w:rsidRPr="00363D18">
        <w:rPr>
          <w:rFonts w:ascii="Book Antiqua" w:hAnsi="Book Antiqua" w:cs="Arial"/>
          <w:sz w:val="24"/>
          <w:szCs w:val="24"/>
        </w:rPr>
        <w:t xml:space="preserve">aware of the facts of the case and </w:t>
      </w:r>
      <w:r w:rsidR="004960F0" w:rsidRPr="00363D18">
        <w:rPr>
          <w:rFonts w:ascii="Book Antiqua" w:hAnsi="Book Antiqua" w:cs="Arial"/>
          <w:sz w:val="24"/>
          <w:szCs w:val="24"/>
        </w:rPr>
        <w:t>are</w:t>
      </w:r>
      <w:r w:rsidRPr="00363D18">
        <w:rPr>
          <w:rFonts w:ascii="Book Antiqua" w:hAnsi="Book Antiqua" w:cs="Arial"/>
          <w:sz w:val="24"/>
          <w:szCs w:val="24"/>
        </w:rPr>
        <w:t xml:space="preserve"> able to depose to the same. </w:t>
      </w:r>
      <w:r w:rsidR="00B73BF4" w:rsidRPr="00363D18">
        <w:rPr>
          <w:rFonts w:ascii="Book Antiqua" w:hAnsi="Book Antiqua" w:cs="Arial"/>
          <w:sz w:val="24"/>
          <w:szCs w:val="24"/>
        </w:rPr>
        <w:t xml:space="preserve">We are </w:t>
      </w:r>
      <w:r w:rsidRPr="00363D18">
        <w:rPr>
          <w:rFonts w:ascii="Book Antiqua" w:hAnsi="Book Antiqua" w:cs="Arial"/>
          <w:sz w:val="24"/>
          <w:szCs w:val="24"/>
        </w:rPr>
        <w:t xml:space="preserve">filing this Affidavit in support of the Notice of Motion.    </w:t>
      </w:r>
    </w:p>
    <w:p w:rsidR="00612155" w:rsidRPr="00363D18" w:rsidRDefault="00611425" w:rsidP="00612155">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lastRenderedPageBreak/>
        <w:t>2.</w:t>
      </w:r>
      <w:r w:rsidRPr="00363D18">
        <w:rPr>
          <w:rFonts w:ascii="Book Antiqua" w:eastAsia="Times New Roman" w:hAnsi="Book Antiqua" w:cs="Arial"/>
          <w:bCs/>
          <w:color w:val="000000"/>
          <w:sz w:val="24"/>
          <w:szCs w:val="24"/>
        </w:rPr>
        <w:tab/>
      </w:r>
      <w:r w:rsidR="00C00A22" w:rsidRPr="00363D18">
        <w:rPr>
          <w:rFonts w:ascii="Book Antiqua" w:eastAsia="Times New Roman" w:hAnsi="Book Antiqua" w:cs="Arial"/>
          <w:bCs/>
          <w:color w:val="000000"/>
          <w:sz w:val="24"/>
          <w:szCs w:val="24"/>
        </w:rPr>
        <w:t>Applicant</w:t>
      </w:r>
      <w:r w:rsidR="006E2F3E">
        <w:rPr>
          <w:rFonts w:ascii="Book Antiqua" w:eastAsia="Times New Roman" w:hAnsi="Book Antiqua" w:cs="Arial"/>
          <w:bCs/>
          <w:color w:val="000000"/>
          <w:sz w:val="24"/>
          <w:szCs w:val="24"/>
        </w:rPr>
        <w:t xml:space="preserve"> </w:t>
      </w:r>
      <w:r w:rsidR="00D5194E" w:rsidRPr="00363D18">
        <w:rPr>
          <w:rFonts w:ascii="Book Antiqua" w:eastAsia="Times New Roman" w:hAnsi="Book Antiqua" w:cs="Arial"/>
          <w:bCs/>
          <w:color w:val="000000"/>
          <w:sz w:val="24"/>
          <w:szCs w:val="24"/>
        </w:rPr>
        <w:t xml:space="preserve">No. 1 </w:t>
      </w:r>
      <w:r w:rsidR="008A58D4" w:rsidRPr="00363D18">
        <w:rPr>
          <w:rFonts w:ascii="Book Antiqua" w:eastAsia="Times New Roman" w:hAnsi="Book Antiqua" w:cs="Arial"/>
          <w:bCs/>
          <w:color w:val="000000"/>
          <w:sz w:val="24"/>
          <w:szCs w:val="24"/>
        </w:rPr>
        <w:t>is</w:t>
      </w:r>
      <w:r w:rsidR="00C00A22" w:rsidRPr="00363D18">
        <w:rPr>
          <w:rFonts w:ascii="Book Antiqua" w:eastAsia="Times New Roman" w:hAnsi="Book Antiqua" w:cs="Arial"/>
          <w:bCs/>
          <w:color w:val="000000"/>
          <w:sz w:val="24"/>
          <w:szCs w:val="24"/>
        </w:rPr>
        <w:t xml:space="preserve"> a</w:t>
      </w:r>
      <w:r w:rsidR="00AC2BFB" w:rsidRPr="00363D18">
        <w:rPr>
          <w:rFonts w:ascii="Book Antiqua" w:eastAsia="Times New Roman" w:hAnsi="Book Antiqua" w:cs="Arial"/>
          <w:bCs/>
          <w:color w:val="000000"/>
          <w:sz w:val="24"/>
          <w:szCs w:val="24"/>
        </w:rPr>
        <w:t>n</w:t>
      </w:r>
      <w:r w:rsidR="006E2F3E">
        <w:rPr>
          <w:rFonts w:ascii="Book Antiqua" w:eastAsia="Times New Roman" w:hAnsi="Book Antiqua" w:cs="Arial"/>
          <w:bCs/>
          <w:color w:val="000000"/>
          <w:sz w:val="24"/>
          <w:szCs w:val="24"/>
        </w:rPr>
        <w:t xml:space="preserve"> </w:t>
      </w:r>
      <w:r w:rsidR="00D5194E" w:rsidRPr="00363D18">
        <w:rPr>
          <w:rFonts w:ascii="Book Antiqua" w:eastAsia="Times New Roman" w:hAnsi="Book Antiqua" w:cs="Arial"/>
          <w:bCs/>
          <w:color w:val="000000"/>
          <w:sz w:val="24"/>
          <w:szCs w:val="24"/>
        </w:rPr>
        <w:t>un</w:t>
      </w:r>
      <w:r w:rsidR="00C00A22" w:rsidRPr="00363D18">
        <w:rPr>
          <w:rFonts w:ascii="Book Antiqua" w:eastAsia="Times New Roman" w:hAnsi="Book Antiqua" w:cs="Arial"/>
          <w:bCs/>
          <w:color w:val="000000"/>
          <w:sz w:val="24"/>
          <w:szCs w:val="24"/>
        </w:rPr>
        <w:t>registered</w:t>
      </w:r>
      <w:r w:rsidR="00D5194E" w:rsidRPr="00363D18">
        <w:rPr>
          <w:rFonts w:ascii="Book Antiqua" w:eastAsia="Times New Roman" w:hAnsi="Book Antiqua" w:cs="Arial"/>
          <w:bCs/>
          <w:color w:val="000000"/>
          <w:sz w:val="24"/>
          <w:szCs w:val="24"/>
        </w:rPr>
        <w:t xml:space="preserve"> association of public spirited citizens of Indian. Applicant</w:t>
      </w:r>
      <w:r w:rsidR="00AD035C">
        <w:rPr>
          <w:rFonts w:ascii="Book Antiqua" w:eastAsia="Times New Roman" w:hAnsi="Book Antiqua" w:cs="Arial"/>
          <w:bCs/>
          <w:color w:val="000000"/>
          <w:sz w:val="24"/>
          <w:szCs w:val="24"/>
        </w:rPr>
        <w:t xml:space="preserve"> </w:t>
      </w:r>
      <w:r w:rsidR="00D5194E" w:rsidRPr="00363D18">
        <w:rPr>
          <w:rFonts w:ascii="Book Antiqua" w:eastAsia="Times New Roman" w:hAnsi="Book Antiqua" w:cs="Arial"/>
          <w:bCs/>
          <w:color w:val="000000"/>
          <w:sz w:val="24"/>
          <w:szCs w:val="24"/>
        </w:rPr>
        <w:t xml:space="preserve">Nos. </w:t>
      </w:r>
      <w:r w:rsidR="00AC2BFB" w:rsidRPr="00363D18">
        <w:rPr>
          <w:rFonts w:ascii="Book Antiqua" w:eastAsia="Times New Roman" w:hAnsi="Book Antiqua" w:cs="Arial"/>
          <w:bCs/>
          <w:color w:val="000000"/>
          <w:sz w:val="24"/>
          <w:szCs w:val="24"/>
        </w:rPr>
        <w:t>2</w:t>
      </w:r>
      <w:r w:rsidR="00D5194E" w:rsidRPr="00363D18">
        <w:rPr>
          <w:rFonts w:ascii="Book Antiqua" w:eastAsia="Times New Roman" w:hAnsi="Book Antiqua" w:cs="Arial"/>
          <w:bCs/>
          <w:color w:val="000000"/>
          <w:sz w:val="24"/>
          <w:szCs w:val="24"/>
        </w:rPr>
        <w:t xml:space="preserve"> to </w:t>
      </w:r>
      <w:r w:rsidR="00AD035C">
        <w:rPr>
          <w:rFonts w:ascii="Book Antiqua" w:eastAsia="Times New Roman" w:hAnsi="Book Antiqua" w:cs="Arial"/>
          <w:bCs/>
          <w:color w:val="000000"/>
          <w:sz w:val="24"/>
          <w:szCs w:val="24"/>
        </w:rPr>
        <w:t>7</w:t>
      </w:r>
      <w:r w:rsidR="00D5194E" w:rsidRPr="00363D18">
        <w:rPr>
          <w:rFonts w:ascii="Book Antiqua" w:eastAsia="Times New Roman" w:hAnsi="Book Antiqua" w:cs="Arial"/>
          <w:bCs/>
          <w:color w:val="000000"/>
          <w:sz w:val="24"/>
          <w:szCs w:val="24"/>
        </w:rPr>
        <w:t xml:space="preserve"> are the members of the Applicant No. 1</w:t>
      </w:r>
      <w:r w:rsidR="00AC2BFB" w:rsidRPr="00363D18">
        <w:rPr>
          <w:rFonts w:ascii="Book Antiqua" w:eastAsia="Times New Roman" w:hAnsi="Book Antiqua" w:cs="Arial"/>
          <w:bCs/>
          <w:color w:val="000000"/>
          <w:sz w:val="24"/>
          <w:szCs w:val="24"/>
        </w:rPr>
        <w:t xml:space="preserve"> and residents of Flank Road, Sion-Matuga (East) Mumbai</w:t>
      </w:r>
      <w:r w:rsidR="00D5194E" w:rsidRPr="00363D18">
        <w:rPr>
          <w:rFonts w:ascii="Book Antiqua" w:eastAsia="Times New Roman" w:hAnsi="Book Antiqua" w:cs="Arial"/>
          <w:bCs/>
          <w:color w:val="000000"/>
          <w:sz w:val="24"/>
          <w:szCs w:val="24"/>
        </w:rPr>
        <w:t>.</w:t>
      </w:r>
    </w:p>
    <w:p w:rsidR="004700AD" w:rsidRPr="00363D18" w:rsidRDefault="00AE767F" w:rsidP="00A5093A">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3</w:t>
      </w:r>
      <w:r w:rsidR="00EB0AEE" w:rsidRPr="00363D18">
        <w:rPr>
          <w:rFonts w:ascii="Book Antiqua" w:eastAsia="Times New Roman" w:hAnsi="Book Antiqua" w:cs="Arial"/>
          <w:bCs/>
          <w:color w:val="000000"/>
          <w:sz w:val="24"/>
          <w:szCs w:val="24"/>
        </w:rPr>
        <w:t>.</w:t>
      </w:r>
      <w:r w:rsidR="00EB0AEE" w:rsidRPr="00363D18">
        <w:rPr>
          <w:rFonts w:ascii="Book Antiqua" w:eastAsia="Times New Roman" w:hAnsi="Book Antiqua" w:cs="Arial"/>
          <w:bCs/>
          <w:color w:val="000000"/>
          <w:sz w:val="24"/>
          <w:szCs w:val="24"/>
        </w:rPr>
        <w:tab/>
      </w:r>
      <w:r w:rsidR="00D003B5" w:rsidRPr="00363D18">
        <w:rPr>
          <w:rFonts w:ascii="Book Antiqua" w:eastAsia="Times New Roman" w:hAnsi="Book Antiqua" w:cs="Arial"/>
          <w:bCs/>
          <w:color w:val="000000"/>
          <w:sz w:val="24"/>
          <w:szCs w:val="24"/>
        </w:rPr>
        <w:t>The Applicant</w:t>
      </w:r>
      <w:r w:rsidR="00833915" w:rsidRPr="00363D18">
        <w:rPr>
          <w:rFonts w:ascii="Book Antiqua" w:eastAsia="Times New Roman" w:hAnsi="Book Antiqua" w:cs="Arial"/>
          <w:bCs/>
          <w:color w:val="000000"/>
          <w:sz w:val="24"/>
          <w:szCs w:val="24"/>
        </w:rPr>
        <w:t>s</w:t>
      </w:r>
      <w:r w:rsidR="00D003B5" w:rsidRPr="00363D18">
        <w:rPr>
          <w:rFonts w:ascii="Book Antiqua" w:eastAsia="Times New Roman" w:hAnsi="Book Antiqua" w:cs="Arial"/>
          <w:bCs/>
          <w:color w:val="000000"/>
          <w:sz w:val="24"/>
          <w:szCs w:val="24"/>
        </w:rPr>
        <w:t xml:space="preserve">, by way </w:t>
      </w:r>
      <w:r w:rsidR="00C16B7A" w:rsidRPr="00363D18">
        <w:rPr>
          <w:rFonts w:ascii="Book Antiqua" w:eastAsia="Times New Roman" w:hAnsi="Book Antiqua" w:cs="Arial"/>
          <w:bCs/>
          <w:color w:val="000000"/>
          <w:sz w:val="24"/>
          <w:szCs w:val="24"/>
        </w:rPr>
        <w:t xml:space="preserve">of </w:t>
      </w:r>
      <w:r w:rsidR="00D003B5" w:rsidRPr="00363D18">
        <w:rPr>
          <w:rFonts w:ascii="Book Antiqua" w:eastAsia="Times New Roman" w:hAnsi="Book Antiqua" w:cs="Arial"/>
          <w:bCs/>
          <w:color w:val="000000"/>
          <w:sz w:val="24"/>
          <w:szCs w:val="24"/>
        </w:rPr>
        <w:t xml:space="preserve">this </w:t>
      </w:r>
      <w:r w:rsidR="008A58D4" w:rsidRPr="00363D18">
        <w:rPr>
          <w:rFonts w:ascii="Book Antiqua" w:eastAsia="Times New Roman" w:hAnsi="Book Antiqua" w:cs="Arial"/>
          <w:bCs/>
          <w:color w:val="000000"/>
          <w:sz w:val="24"/>
          <w:szCs w:val="24"/>
        </w:rPr>
        <w:t>Notice of M</w:t>
      </w:r>
      <w:r w:rsidR="00D003B5" w:rsidRPr="00363D18">
        <w:rPr>
          <w:rFonts w:ascii="Book Antiqua" w:eastAsia="Times New Roman" w:hAnsi="Book Antiqua" w:cs="Arial"/>
          <w:bCs/>
          <w:color w:val="000000"/>
          <w:sz w:val="24"/>
          <w:szCs w:val="24"/>
        </w:rPr>
        <w:t xml:space="preserve">otion, </w:t>
      </w:r>
      <w:r w:rsidR="00833915" w:rsidRPr="00363D18">
        <w:rPr>
          <w:rFonts w:ascii="Book Antiqua" w:eastAsia="Times New Roman" w:hAnsi="Book Antiqua" w:cs="Arial"/>
          <w:bCs/>
          <w:color w:val="000000"/>
          <w:sz w:val="24"/>
          <w:szCs w:val="24"/>
        </w:rPr>
        <w:t xml:space="preserve">are </w:t>
      </w:r>
      <w:r w:rsidR="00D003B5" w:rsidRPr="00363D18">
        <w:rPr>
          <w:rFonts w:ascii="Book Antiqua" w:eastAsia="Times New Roman" w:hAnsi="Book Antiqua" w:cs="Arial"/>
          <w:bCs/>
          <w:color w:val="000000"/>
          <w:sz w:val="24"/>
          <w:szCs w:val="24"/>
        </w:rPr>
        <w:t xml:space="preserve">constrained to approach this Hon’ble Court praying for </w:t>
      </w:r>
      <w:r w:rsidR="00C00A22" w:rsidRPr="00363D18">
        <w:rPr>
          <w:rFonts w:ascii="Book Antiqua" w:eastAsia="Times New Roman" w:hAnsi="Book Antiqua" w:cs="Arial"/>
          <w:bCs/>
          <w:color w:val="000000"/>
          <w:sz w:val="24"/>
          <w:szCs w:val="24"/>
        </w:rPr>
        <w:t xml:space="preserve">a </w:t>
      </w:r>
      <w:r w:rsidR="00D003B5" w:rsidRPr="00363D18">
        <w:rPr>
          <w:rFonts w:ascii="Book Antiqua" w:eastAsia="Times New Roman" w:hAnsi="Book Antiqua" w:cs="Arial"/>
          <w:bCs/>
          <w:color w:val="000000"/>
          <w:sz w:val="24"/>
          <w:szCs w:val="24"/>
        </w:rPr>
        <w:t xml:space="preserve">recall of </w:t>
      </w:r>
      <w:r w:rsidR="00D003B5" w:rsidRPr="00363D18">
        <w:rPr>
          <w:rFonts w:ascii="Book Antiqua" w:hAnsi="Book Antiqua" w:cs="Arial"/>
          <w:sz w:val="24"/>
          <w:szCs w:val="24"/>
        </w:rPr>
        <w:t>the Order dated 1</w:t>
      </w:r>
      <w:r w:rsidR="00D003B5" w:rsidRPr="00363D18">
        <w:rPr>
          <w:rFonts w:ascii="Book Antiqua" w:hAnsi="Book Antiqua" w:cs="Arial"/>
          <w:sz w:val="24"/>
          <w:szCs w:val="24"/>
          <w:vertAlign w:val="superscript"/>
        </w:rPr>
        <w:t>st</w:t>
      </w:r>
      <w:r w:rsidR="00D003B5" w:rsidRPr="00363D18">
        <w:rPr>
          <w:rFonts w:ascii="Book Antiqua" w:hAnsi="Book Antiqua" w:cs="Arial"/>
          <w:sz w:val="24"/>
          <w:szCs w:val="24"/>
        </w:rPr>
        <w:t xml:space="preserve"> March 2012</w:t>
      </w:r>
      <w:r w:rsidR="00B73BF4" w:rsidRPr="00363D18">
        <w:rPr>
          <w:rFonts w:ascii="Book Antiqua" w:hAnsi="Book Antiqua" w:cs="Arial"/>
          <w:sz w:val="24"/>
          <w:szCs w:val="24"/>
        </w:rPr>
        <w:t xml:space="preserve"> (“</w:t>
      </w:r>
      <w:r w:rsidR="00B73BF4" w:rsidRPr="00363D18">
        <w:rPr>
          <w:rFonts w:ascii="Book Antiqua" w:hAnsi="Book Antiqua" w:cs="Arial"/>
          <w:b/>
          <w:sz w:val="24"/>
          <w:szCs w:val="24"/>
        </w:rPr>
        <w:t>the said Order</w:t>
      </w:r>
      <w:r w:rsidR="00B73BF4" w:rsidRPr="00363D18">
        <w:rPr>
          <w:rFonts w:ascii="Book Antiqua" w:hAnsi="Book Antiqua" w:cs="Arial"/>
          <w:sz w:val="24"/>
          <w:szCs w:val="24"/>
        </w:rPr>
        <w:t>”)</w:t>
      </w:r>
      <w:r w:rsidR="00C00A22" w:rsidRPr="00363D18">
        <w:rPr>
          <w:rFonts w:ascii="Book Antiqua" w:hAnsi="Book Antiqua" w:cs="Arial"/>
          <w:sz w:val="24"/>
          <w:szCs w:val="24"/>
        </w:rPr>
        <w:t xml:space="preserve">passed </w:t>
      </w:r>
      <w:r w:rsidR="00D003B5" w:rsidRPr="00363D18">
        <w:rPr>
          <w:rFonts w:ascii="Book Antiqua" w:hAnsi="Book Antiqua" w:cs="Arial"/>
          <w:sz w:val="24"/>
          <w:szCs w:val="24"/>
        </w:rPr>
        <w:t xml:space="preserve">by this Hon’ble Court in </w:t>
      </w:r>
      <w:r w:rsidR="00B73BF4" w:rsidRPr="00363D18">
        <w:rPr>
          <w:rFonts w:ascii="Book Antiqua" w:hAnsi="Book Antiqua" w:cs="Arial"/>
          <w:sz w:val="24"/>
          <w:szCs w:val="24"/>
        </w:rPr>
        <w:t xml:space="preserve">the above </w:t>
      </w:r>
      <w:r w:rsidR="00D003B5" w:rsidRPr="00363D18">
        <w:rPr>
          <w:rFonts w:ascii="Book Antiqua" w:hAnsi="Book Antiqua" w:cs="Arial"/>
          <w:sz w:val="24"/>
          <w:szCs w:val="24"/>
        </w:rPr>
        <w:t>Public Interest Litigation</w:t>
      </w:r>
      <w:r w:rsidR="008A58D4" w:rsidRPr="00363D18">
        <w:rPr>
          <w:rFonts w:ascii="Book Antiqua" w:hAnsi="Book Antiqua" w:cs="Arial"/>
          <w:sz w:val="24"/>
          <w:szCs w:val="24"/>
        </w:rPr>
        <w:t>No.33 of 2011</w:t>
      </w:r>
      <w:r w:rsidR="00C97597" w:rsidRPr="00363D18">
        <w:rPr>
          <w:rFonts w:ascii="Book Antiqua" w:hAnsi="Book Antiqua" w:cs="Arial"/>
          <w:sz w:val="24"/>
          <w:szCs w:val="24"/>
        </w:rPr>
        <w:t>(“</w:t>
      </w:r>
      <w:r w:rsidR="00B73BF4" w:rsidRPr="00363D18">
        <w:rPr>
          <w:rFonts w:ascii="Book Antiqua" w:hAnsi="Book Antiqua" w:cs="Arial"/>
          <w:b/>
          <w:sz w:val="24"/>
          <w:szCs w:val="24"/>
        </w:rPr>
        <w:t xml:space="preserve">the said </w:t>
      </w:r>
      <w:r w:rsidR="00C97597" w:rsidRPr="00363D18">
        <w:rPr>
          <w:rFonts w:ascii="Book Antiqua" w:hAnsi="Book Antiqua" w:cs="Arial"/>
          <w:b/>
          <w:sz w:val="24"/>
          <w:szCs w:val="24"/>
        </w:rPr>
        <w:t>PIL</w:t>
      </w:r>
      <w:r w:rsidR="00B73BF4" w:rsidRPr="00363D18">
        <w:rPr>
          <w:rFonts w:ascii="Book Antiqua" w:hAnsi="Book Antiqua" w:cs="Arial"/>
          <w:sz w:val="24"/>
          <w:szCs w:val="24"/>
        </w:rPr>
        <w:t>”</w:t>
      </w:r>
      <w:r w:rsidR="00C97597" w:rsidRPr="00363D18">
        <w:rPr>
          <w:rFonts w:ascii="Book Antiqua" w:hAnsi="Book Antiqua" w:cs="Arial"/>
          <w:sz w:val="24"/>
          <w:szCs w:val="24"/>
        </w:rPr>
        <w:t>)</w:t>
      </w:r>
      <w:r w:rsidR="00D003B5" w:rsidRPr="00363D18">
        <w:rPr>
          <w:rFonts w:ascii="Book Antiqua" w:hAnsi="Book Antiqua" w:cs="Arial"/>
          <w:sz w:val="24"/>
          <w:szCs w:val="24"/>
        </w:rPr>
        <w:t xml:space="preserve"> and </w:t>
      </w:r>
      <w:r w:rsidR="00D003B5" w:rsidRPr="00363D18">
        <w:rPr>
          <w:rFonts w:ascii="Book Antiqua" w:eastAsia="Times New Roman" w:hAnsi="Book Antiqua" w:cs="Arial"/>
          <w:bCs/>
          <w:color w:val="000000"/>
          <w:sz w:val="24"/>
          <w:szCs w:val="24"/>
        </w:rPr>
        <w:t>aggrieved by the decision of Respondent No</w:t>
      </w:r>
      <w:r w:rsidR="000955C5" w:rsidRPr="00363D18">
        <w:rPr>
          <w:rFonts w:ascii="Book Antiqua" w:eastAsia="Times New Roman" w:hAnsi="Book Antiqua" w:cs="Arial"/>
          <w:bCs/>
          <w:color w:val="000000"/>
          <w:sz w:val="24"/>
          <w:szCs w:val="24"/>
        </w:rPr>
        <w:t xml:space="preserve">s.2 and 3 to shift the </w:t>
      </w:r>
      <w:r w:rsidR="00657F43" w:rsidRPr="00363D18">
        <w:rPr>
          <w:rFonts w:ascii="Book Antiqua" w:eastAsia="Times New Roman" w:hAnsi="Book Antiqua" w:cs="Arial"/>
          <w:bCs/>
          <w:color w:val="000000"/>
          <w:sz w:val="24"/>
          <w:szCs w:val="24"/>
        </w:rPr>
        <w:t xml:space="preserve">Motor Loader Chowky </w:t>
      </w:r>
      <w:r w:rsidR="00D1680B" w:rsidRPr="00363D18">
        <w:rPr>
          <w:rFonts w:ascii="Book Antiqua" w:eastAsia="Times New Roman" w:hAnsi="Book Antiqua" w:cs="Arial"/>
          <w:bCs/>
          <w:color w:val="000000"/>
          <w:sz w:val="24"/>
          <w:szCs w:val="24"/>
        </w:rPr>
        <w:t>or the Solid Waste Management Chowky</w:t>
      </w:r>
      <w:r w:rsidR="00D003B5" w:rsidRPr="00363D18">
        <w:rPr>
          <w:rFonts w:ascii="Book Antiqua" w:eastAsia="Times New Roman" w:hAnsi="Book Antiqua" w:cs="Arial"/>
          <w:bCs/>
          <w:color w:val="000000"/>
          <w:sz w:val="24"/>
          <w:szCs w:val="24"/>
        </w:rPr>
        <w:t xml:space="preserve">situated at Telang Road to a plot belonging to Hydraulic Engineer’s Department of Respondent No.2 situated at Flank Road behind the Telephone Exchange </w:t>
      </w:r>
      <w:r w:rsidR="002E51CC" w:rsidRPr="00363D18">
        <w:rPr>
          <w:rFonts w:ascii="Book Antiqua" w:eastAsia="Times New Roman" w:hAnsi="Book Antiqua" w:cs="Arial"/>
          <w:bCs/>
          <w:color w:val="000000"/>
          <w:sz w:val="24"/>
          <w:szCs w:val="24"/>
        </w:rPr>
        <w:t>Mumbai</w:t>
      </w:r>
      <w:r w:rsidR="00D003B5" w:rsidRPr="00363D18">
        <w:rPr>
          <w:rFonts w:ascii="Book Antiqua" w:eastAsia="Times New Roman" w:hAnsi="Book Antiqua" w:cs="Arial"/>
          <w:bCs/>
          <w:color w:val="000000"/>
          <w:sz w:val="24"/>
          <w:szCs w:val="24"/>
        </w:rPr>
        <w:t xml:space="preserve">. </w:t>
      </w:r>
      <w:r w:rsidR="002E51CC" w:rsidRPr="00363D18">
        <w:rPr>
          <w:rFonts w:ascii="Book Antiqua" w:eastAsia="Times New Roman" w:hAnsi="Book Antiqua" w:cs="Arial"/>
          <w:bCs/>
          <w:sz w:val="24"/>
          <w:szCs w:val="24"/>
        </w:rPr>
        <w:t xml:space="preserve">As more particularly stated </w:t>
      </w:r>
      <w:r w:rsidR="00920AFB" w:rsidRPr="00363D18">
        <w:rPr>
          <w:rFonts w:ascii="Book Antiqua" w:eastAsia="Times New Roman" w:hAnsi="Book Antiqua" w:cs="Arial"/>
          <w:bCs/>
          <w:sz w:val="24"/>
          <w:szCs w:val="24"/>
        </w:rPr>
        <w:t>herein</w:t>
      </w:r>
      <w:r w:rsidR="00132BD4" w:rsidRPr="00363D18">
        <w:rPr>
          <w:rFonts w:ascii="Book Antiqua" w:eastAsia="Times New Roman" w:hAnsi="Book Antiqua" w:cs="Arial"/>
          <w:bCs/>
          <w:sz w:val="24"/>
          <w:szCs w:val="24"/>
        </w:rPr>
        <w:t>,</w:t>
      </w:r>
      <w:r w:rsidR="00396E4B" w:rsidRPr="00363D18">
        <w:rPr>
          <w:rFonts w:ascii="Book Antiqua" w:eastAsia="Times New Roman" w:hAnsi="Book Antiqua" w:cs="Arial"/>
          <w:bCs/>
          <w:color w:val="000000"/>
          <w:sz w:val="24"/>
          <w:szCs w:val="24"/>
        </w:rPr>
        <w:t xml:space="preserve">surrounded by </w:t>
      </w:r>
      <w:r w:rsidR="00B73BF4" w:rsidRPr="00363D18">
        <w:rPr>
          <w:rFonts w:ascii="Book Antiqua" w:eastAsia="Times New Roman" w:hAnsi="Book Antiqua" w:cs="Arial"/>
          <w:bCs/>
          <w:color w:val="000000"/>
          <w:sz w:val="24"/>
          <w:szCs w:val="24"/>
        </w:rPr>
        <w:t xml:space="preserve">densely </w:t>
      </w:r>
      <w:r w:rsidR="00396E4B" w:rsidRPr="00363D18">
        <w:rPr>
          <w:rFonts w:ascii="Book Antiqua" w:eastAsia="Times New Roman" w:hAnsi="Book Antiqua" w:cs="Arial"/>
          <w:bCs/>
          <w:color w:val="000000"/>
          <w:sz w:val="24"/>
          <w:szCs w:val="24"/>
        </w:rPr>
        <w:t>populated residential area</w:t>
      </w:r>
      <w:r w:rsidR="004439AD" w:rsidRPr="00363D18">
        <w:rPr>
          <w:rFonts w:ascii="Book Antiqua" w:eastAsia="Times New Roman" w:hAnsi="Book Antiqua" w:cs="Arial"/>
          <w:bCs/>
          <w:color w:val="000000"/>
          <w:sz w:val="24"/>
          <w:szCs w:val="24"/>
        </w:rPr>
        <w:t>,</w:t>
      </w:r>
      <w:r w:rsidR="00396E4B" w:rsidRPr="00363D18">
        <w:rPr>
          <w:rFonts w:ascii="Book Antiqua" w:eastAsia="Times New Roman" w:hAnsi="Book Antiqua" w:cs="Arial"/>
          <w:bCs/>
          <w:color w:val="000000"/>
          <w:sz w:val="24"/>
          <w:szCs w:val="24"/>
        </w:rPr>
        <w:t xml:space="preserve"> a large </w:t>
      </w:r>
      <w:r w:rsidR="004439AD" w:rsidRPr="00363D18">
        <w:rPr>
          <w:rFonts w:ascii="Book Antiqua" w:eastAsia="Times New Roman" w:hAnsi="Book Antiqua" w:cs="Arial"/>
          <w:bCs/>
          <w:color w:val="000000"/>
          <w:sz w:val="24"/>
          <w:szCs w:val="24"/>
        </w:rPr>
        <w:t xml:space="preserve">commercial </w:t>
      </w:r>
      <w:r w:rsidR="00396E4B" w:rsidRPr="00363D18">
        <w:rPr>
          <w:rFonts w:ascii="Book Antiqua" w:eastAsia="Times New Roman" w:hAnsi="Book Antiqua" w:cs="Arial"/>
          <w:bCs/>
          <w:color w:val="000000"/>
          <w:sz w:val="24"/>
          <w:szCs w:val="24"/>
        </w:rPr>
        <w:t>market</w:t>
      </w:r>
      <w:r w:rsidR="004439AD" w:rsidRPr="00363D18">
        <w:rPr>
          <w:rFonts w:ascii="Book Antiqua" w:eastAsia="Times New Roman" w:hAnsi="Book Antiqua" w:cs="Arial"/>
          <w:bCs/>
          <w:color w:val="000000"/>
          <w:sz w:val="24"/>
          <w:szCs w:val="24"/>
        </w:rPr>
        <w:t xml:space="preserve"> and FOB entrance to Kings Circle Station</w:t>
      </w:r>
      <w:r w:rsidR="00C95876" w:rsidRPr="00363D18">
        <w:rPr>
          <w:rFonts w:ascii="Book Antiqua" w:eastAsia="Times New Roman" w:hAnsi="Book Antiqua" w:cs="Arial"/>
          <w:bCs/>
          <w:color w:val="000000"/>
          <w:sz w:val="24"/>
          <w:szCs w:val="24"/>
        </w:rPr>
        <w:t>.</w:t>
      </w:r>
      <w:r w:rsidR="002E51CC" w:rsidRPr="00363D18">
        <w:rPr>
          <w:rFonts w:ascii="Book Antiqua" w:eastAsia="Times New Roman" w:hAnsi="Book Antiqua" w:cs="Arial"/>
          <w:bCs/>
          <w:color w:val="000000"/>
          <w:sz w:val="24"/>
          <w:szCs w:val="24"/>
        </w:rPr>
        <w:t>The pr</w:t>
      </w:r>
      <w:r w:rsidR="00396E4B" w:rsidRPr="00363D18">
        <w:rPr>
          <w:rFonts w:ascii="Book Antiqua" w:eastAsia="Times New Roman" w:hAnsi="Book Antiqua" w:cs="Arial"/>
          <w:bCs/>
          <w:color w:val="000000"/>
          <w:sz w:val="24"/>
          <w:szCs w:val="24"/>
        </w:rPr>
        <w:t xml:space="preserve">oposed shifting of the </w:t>
      </w:r>
      <w:r w:rsidR="00920AFB" w:rsidRPr="00363D18">
        <w:rPr>
          <w:rFonts w:ascii="Book Antiqua" w:eastAsia="Times New Roman" w:hAnsi="Book Antiqua" w:cs="Arial"/>
          <w:bCs/>
          <w:color w:val="000000"/>
          <w:sz w:val="24"/>
          <w:szCs w:val="24"/>
        </w:rPr>
        <w:t xml:space="preserve">Motor Loader Chowky </w:t>
      </w:r>
      <w:r w:rsidR="00396E4B" w:rsidRPr="00363D18">
        <w:rPr>
          <w:rFonts w:ascii="Book Antiqua" w:eastAsia="Times New Roman" w:hAnsi="Book Antiqua" w:cs="Arial"/>
          <w:bCs/>
          <w:color w:val="000000"/>
          <w:sz w:val="24"/>
          <w:szCs w:val="24"/>
        </w:rPr>
        <w:t xml:space="preserve">or the Solid Waste Management Chowky would cause enormous </w:t>
      </w:r>
      <w:r w:rsidR="002E51CC" w:rsidRPr="00363D18">
        <w:rPr>
          <w:rFonts w:ascii="Book Antiqua" w:eastAsia="Times New Roman" w:hAnsi="Book Antiqua" w:cs="Arial"/>
          <w:bCs/>
          <w:color w:val="000000"/>
          <w:sz w:val="24"/>
          <w:szCs w:val="24"/>
        </w:rPr>
        <w:t>nuisance</w:t>
      </w:r>
      <w:r w:rsidR="00C95876" w:rsidRPr="00363D18">
        <w:rPr>
          <w:rFonts w:ascii="Book Antiqua" w:eastAsia="Times New Roman" w:hAnsi="Book Antiqua" w:cs="Arial"/>
          <w:bCs/>
          <w:color w:val="000000"/>
          <w:sz w:val="24"/>
          <w:szCs w:val="24"/>
        </w:rPr>
        <w:t xml:space="preserve">, </w:t>
      </w:r>
      <w:r w:rsidR="00DC33D3" w:rsidRPr="00363D18">
        <w:rPr>
          <w:rFonts w:ascii="Book Antiqua" w:eastAsia="Times New Roman" w:hAnsi="Book Antiqua" w:cs="Arial"/>
          <w:bCs/>
          <w:color w:val="000000"/>
          <w:sz w:val="24"/>
          <w:szCs w:val="24"/>
        </w:rPr>
        <w:t>pollution and</w:t>
      </w:r>
      <w:r w:rsidR="00396E4B" w:rsidRPr="00363D18">
        <w:rPr>
          <w:rFonts w:ascii="Book Antiqua" w:eastAsia="Times New Roman" w:hAnsi="Book Antiqua" w:cs="Arial"/>
          <w:bCs/>
          <w:color w:val="000000"/>
          <w:sz w:val="24"/>
          <w:szCs w:val="24"/>
        </w:rPr>
        <w:t xml:space="preserve"> health hazard </w:t>
      </w:r>
      <w:r w:rsidR="002E51CC" w:rsidRPr="00363D18">
        <w:rPr>
          <w:rFonts w:ascii="Book Antiqua" w:eastAsia="Times New Roman" w:hAnsi="Book Antiqua" w:cs="Arial"/>
          <w:bCs/>
          <w:color w:val="000000"/>
          <w:sz w:val="24"/>
          <w:szCs w:val="24"/>
        </w:rPr>
        <w:t>to the residents of the locality</w:t>
      </w:r>
      <w:r w:rsidR="00396E4B" w:rsidRPr="00363D18">
        <w:rPr>
          <w:rFonts w:ascii="Book Antiqua" w:eastAsia="Times New Roman" w:hAnsi="Book Antiqua" w:cs="Arial"/>
          <w:bCs/>
          <w:color w:val="000000"/>
          <w:sz w:val="24"/>
          <w:szCs w:val="24"/>
        </w:rPr>
        <w:t xml:space="preserve">, people visiting the </w:t>
      </w:r>
      <w:r w:rsidR="00B34CB9" w:rsidRPr="00363D18">
        <w:rPr>
          <w:rFonts w:ascii="Book Antiqua" w:eastAsia="Times New Roman" w:hAnsi="Book Antiqua" w:cs="Arial"/>
          <w:bCs/>
          <w:color w:val="000000"/>
          <w:sz w:val="24"/>
          <w:szCs w:val="24"/>
        </w:rPr>
        <w:t xml:space="preserve">nearby </w:t>
      </w:r>
      <w:r w:rsidR="00396E4B" w:rsidRPr="00363D18">
        <w:rPr>
          <w:rFonts w:ascii="Book Antiqua" w:eastAsia="Times New Roman" w:hAnsi="Book Antiqua" w:cs="Arial"/>
          <w:bCs/>
          <w:color w:val="000000"/>
          <w:sz w:val="24"/>
          <w:szCs w:val="24"/>
        </w:rPr>
        <w:t>market</w:t>
      </w:r>
      <w:r w:rsidR="004439AD" w:rsidRPr="00363D18">
        <w:rPr>
          <w:rFonts w:ascii="Book Antiqua" w:eastAsia="Times New Roman" w:hAnsi="Book Antiqua" w:cs="Arial"/>
          <w:bCs/>
          <w:color w:val="000000"/>
          <w:sz w:val="24"/>
          <w:szCs w:val="24"/>
        </w:rPr>
        <w:t xml:space="preserve"> and Shanmukhananda Auditorium</w:t>
      </w:r>
      <w:r w:rsidR="00237B0E" w:rsidRPr="00363D18">
        <w:rPr>
          <w:rFonts w:ascii="Book Antiqua" w:eastAsia="Times New Roman" w:hAnsi="Book Antiqua" w:cs="Arial"/>
          <w:bCs/>
          <w:color w:val="000000"/>
          <w:sz w:val="24"/>
          <w:szCs w:val="24"/>
        </w:rPr>
        <w:t>.</w:t>
      </w:r>
    </w:p>
    <w:p w:rsidR="0034471F" w:rsidRPr="00363D18" w:rsidRDefault="0034471F" w:rsidP="00A5093A">
      <w:pPr>
        <w:spacing w:after="0" w:line="480" w:lineRule="auto"/>
        <w:ind w:left="720" w:hanging="720"/>
        <w:rPr>
          <w:rFonts w:ascii="Book Antiqua" w:eastAsia="Times New Roman" w:hAnsi="Book Antiqua" w:cs="Arial"/>
          <w:b/>
          <w:bCs/>
          <w:color w:val="000000"/>
          <w:sz w:val="24"/>
          <w:szCs w:val="24"/>
          <w:u w:val="single"/>
        </w:rPr>
      </w:pPr>
      <w:r w:rsidRPr="00363D18">
        <w:rPr>
          <w:rFonts w:ascii="Book Antiqua" w:eastAsia="Times New Roman" w:hAnsi="Book Antiqua" w:cs="Arial"/>
          <w:bCs/>
          <w:color w:val="000000"/>
          <w:sz w:val="24"/>
          <w:szCs w:val="24"/>
        </w:rPr>
        <w:tab/>
      </w:r>
      <w:r w:rsidRPr="00363D18">
        <w:rPr>
          <w:rFonts w:ascii="Book Antiqua" w:eastAsia="Times New Roman" w:hAnsi="Book Antiqua" w:cs="Arial"/>
          <w:b/>
          <w:bCs/>
          <w:color w:val="000000"/>
          <w:sz w:val="24"/>
          <w:szCs w:val="24"/>
          <w:u w:val="single"/>
        </w:rPr>
        <w:t xml:space="preserve">BACKGROUND </w:t>
      </w:r>
    </w:p>
    <w:p w:rsidR="008528FC" w:rsidRPr="00363D18" w:rsidRDefault="00AE767F" w:rsidP="00A5093A">
      <w:pPr>
        <w:spacing w:after="0" w:line="480" w:lineRule="auto"/>
        <w:ind w:left="720" w:hanging="720"/>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rPr>
        <w:t>4</w:t>
      </w:r>
      <w:r w:rsidR="004700AD" w:rsidRPr="00363D18">
        <w:rPr>
          <w:rFonts w:ascii="Book Antiqua" w:eastAsia="Times New Roman" w:hAnsi="Book Antiqua" w:cs="Arial"/>
          <w:bCs/>
          <w:color w:val="000000"/>
          <w:sz w:val="24"/>
          <w:szCs w:val="24"/>
        </w:rPr>
        <w:t>.</w:t>
      </w:r>
      <w:r w:rsidR="004700AD" w:rsidRPr="00363D18">
        <w:rPr>
          <w:rFonts w:ascii="Book Antiqua" w:eastAsia="Times New Roman" w:hAnsi="Book Antiqua" w:cs="Arial"/>
          <w:bCs/>
          <w:color w:val="000000"/>
          <w:sz w:val="24"/>
          <w:szCs w:val="24"/>
        </w:rPr>
        <w:tab/>
      </w:r>
      <w:r w:rsidR="004700AD" w:rsidRPr="00363D18">
        <w:rPr>
          <w:rFonts w:ascii="Book Antiqua" w:eastAsia="Times New Roman" w:hAnsi="Book Antiqua" w:cs="Arial"/>
          <w:bCs/>
          <w:color w:val="000000"/>
          <w:sz w:val="24"/>
          <w:szCs w:val="24"/>
          <w:lang w:val="en-GB"/>
        </w:rPr>
        <w:t>The Applicant</w:t>
      </w:r>
      <w:r w:rsidR="00D5194E" w:rsidRPr="00363D18">
        <w:rPr>
          <w:rFonts w:ascii="Book Antiqua" w:eastAsia="Times New Roman" w:hAnsi="Book Antiqua" w:cs="Arial"/>
          <w:bCs/>
          <w:color w:val="000000"/>
          <w:sz w:val="24"/>
          <w:szCs w:val="24"/>
          <w:lang w:val="en-GB"/>
        </w:rPr>
        <w:t xml:space="preserve">sare </w:t>
      </w:r>
      <w:r w:rsidR="004700AD" w:rsidRPr="00363D18">
        <w:rPr>
          <w:rFonts w:ascii="Book Antiqua" w:eastAsia="Times New Roman" w:hAnsi="Book Antiqua" w:cs="Arial"/>
          <w:bCs/>
          <w:color w:val="000000"/>
          <w:sz w:val="24"/>
          <w:szCs w:val="24"/>
          <w:lang w:val="en-GB"/>
        </w:rPr>
        <w:t>aggrieved by the decision allegedly taken by Respondent Nos.2 and 3 and communicated to this Hon’ble Court pursuant to which the Order dated 1</w:t>
      </w:r>
      <w:r w:rsidR="004700AD" w:rsidRPr="00363D18">
        <w:rPr>
          <w:rFonts w:ascii="Book Antiqua" w:eastAsia="Times New Roman" w:hAnsi="Book Antiqua" w:cs="Arial"/>
          <w:bCs/>
          <w:color w:val="000000"/>
          <w:sz w:val="24"/>
          <w:szCs w:val="24"/>
          <w:vertAlign w:val="superscript"/>
          <w:lang w:val="en-GB"/>
        </w:rPr>
        <w:t>st</w:t>
      </w:r>
      <w:r w:rsidR="004700AD" w:rsidRPr="00363D18">
        <w:rPr>
          <w:rFonts w:ascii="Book Antiqua" w:eastAsia="Times New Roman" w:hAnsi="Book Antiqua" w:cs="Arial"/>
          <w:bCs/>
          <w:color w:val="000000"/>
          <w:sz w:val="24"/>
          <w:szCs w:val="24"/>
          <w:lang w:val="en-GB"/>
        </w:rPr>
        <w:t xml:space="preserve"> March, 2012 came to be passed in the above Public Interest Litigation</w:t>
      </w:r>
      <w:r w:rsidR="006E2F3E">
        <w:rPr>
          <w:rFonts w:ascii="Book Antiqua" w:eastAsia="Times New Roman" w:hAnsi="Book Antiqua" w:cs="Arial"/>
          <w:bCs/>
          <w:color w:val="000000"/>
          <w:sz w:val="24"/>
          <w:szCs w:val="24"/>
          <w:lang w:val="en-GB"/>
        </w:rPr>
        <w:t xml:space="preserve"> </w:t>
      </w:r>
      <w:r w:rsidR="008528FC" w:rsidRPr="00363D18">
        <w:rPr>
          <w:rFonts w:ascii="Book Antiqua" w:eastAsia="Times New Roman" w:hAnsi="Book Antiqua" w:cs="Arial"/>
          <w:bCs/>
          <w:i/>
          <w:color w:val="000000"/>
          <w:sz w:val="24"/>
          <w:szCs w:val="24"/>
          <w:lang w:val="en-GB"/>
        </w:rPr>
        <w:t xml:space="preserve">inter alia </w:t>
      </w:r>
      <w:r w:rsidR="008528FC" w:rsidRPr="00363D18">
        <w:rPr>
          <w:rFonts w:ascii="Book Antiqua" w:eastAsia="Times New Roman" w:hAnsi="Book Antiqua" w:cs="Arial"/>
          <w:bCs/>
          <w:color w:val="000000"/>
          <w:sz w:val="24"/>
          <w:szCs w:val="24"/>
          <w:lang w:val="en-GB"/>
        </w:rPr>
        <w:t>on the following reasons:</w:t>
      </w:r>
    </w:p>
    <w:p w:rsidR="008528FC" w:rsidRPr="00363D18" w:rsidRDefault="008528FC" w:rsidP="008528FC">
      <w:pPr>
        <w:spacing w:after="0" w:line="480" w:lineRule="auto"/>
        <w:ind w:left="1440" w:hanging="720"/>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lang w:val="en-GB"/>
        </w:rPr>
        <w:lastRenderedPageBreak/>
        <w:t>a.</w:t>
      </w:r>
      <w:r w:rsidRPr="00363D18">
        <w:rPr>
          <w:rFonts w:ascii="Book Antiqua" w:eastAsia="Times New Roman" w:hAnsi="Book Antiqua" w:cs="Arial"/>
          <w:bCs/>
          <w:color w:val="000000"/>
          <w:sz w:val="24"/>
          <w:szCs w:val="24"/>
          <w:lang w:val="en-GB"/>
        </w:rPr>
        <w:tab/>
        <w:t>T</w:t>
      </w:r>
      <w:r w:rsidR="004700AD" w:rsidRPr="00363D18">
        <w:rPr>
          <w:rFonts w:ascii="Book Antiqua" w:eastAsia="Times New Roman" w:hAnsi="Book Antiqua" w:cs="Arial"/>
          <w:bCs/>
          <w:color w:val="000000"/>
          <w:sz w:val="24"/>
          <w:szCs w:val="24"/>
          <w:lang w:val="en-GB"/>
        </w:rPr>
        <w:t xml:space="preserve">he area now designated </w:t>
      </w:r>
      <w:r w:rsidR="003938E8" w:rsidRPr="00363D18">
        <w:rPr>
          <w:rFonts w:ascii="Book Antiqua" w:eastAsia="Times New Roman" w:hAnsi="Book Antiqua" w:cs="Arial"/>
          <w:bCs/>
          <w:color w:val="000000"/>
          <w:sz w:val="24"/>
          <w:szCs w:val="24"/>
          <w:lang w:val="en-GB"/>
        </w:rPr>
        <w:t xml:space="preserve">for the </w:t>
      </w:r>
      <w:r w:rsidRPr="00363D18">
        <w:rPr>
          <w:rFonts w:ascii="Book Antiqua" w:eastAsia="Times New Roman" w:hAnsi="Book Antiqua" w:cs="Arial"/>
          <w:bCs/>
          <w:color w:val="000000"/>
          <w:sz w:val="24"/>
          <w:szCs w:val="24"/>
          <w:lang w:val="en-GB"/>
        </w:rPr>
        <w:t xml:space="preserve">proposed </w:t>
      </w:r>
      <w:r w:rsidR="003938E8" w:rsidRPr="00363D18">
        <w:rPr>
          <w:rFonts w:ascii="Book Antiqua" w:eastAsia="Times New Roman" w:hAnsi="Book Antiqua" w:cs="Arial"/>
          <w:bCs/>
          <w:color w:val="000000"/>
          <w:sz w:val="24"/>
          <w:szCs w:val="24"/>
          <w:lang w:val="en-GB"/>
        </w:rPr>
        <w:t xml:space="preserve">Motor Loader Chowky or Solid Waste Management Chowky </w:t>
      </w:r>
      <w:r w:rsidR="004700AD" w:rsidRPr="00363D18">
        <w:rPr>
          <w:rFonts w:ascii="Book Antiqua" w:eastAsia="Times New Roman" w:hAnsi="Book Antiqua" w:cs="Arial"/>
          <w:bCs/>
          <w:color w:val="000000"/>
          <w:sz w:val="24"/>
          <w:szCs w:val="24"/>
          <w:lang w:val="en-GB"/>
        </w:rPr>
        <w:t xml:space="preserve">by Respondent Nos.2 and 3 </w:t>
      </w:r>
      <w:r w:rsidRPr="00363D18">
        <w:rPr>
          <w:rFonts w:ascii="Book Antiqua" w:eastAsia="Times New Roman" w:hAnsi="Book Antiqua" w:cs="Arial"/>
          <w:bCs/>
          <w:color w:val="000000"/>
          <w:sz w:val="24"/>
          <w:szCs w:val="24"/>
          <w:lang w:val="en-GB"/>
        </w:rPr>
        <w:t xml:space="preserve">being </w:t>
      </w:r>
      <w:r w:rsidR="004700AD" w:rsidRPr="00363D18">
        <w:rPr>
          <w:rFonts w:ascii="Book Antiqua" w:eastAsia="Times New Roman" w:hAnsi="Book Antiqua" w:cs="Arial"/>
          <w:bCs/>
          <w:color w:val="000000"/>
          <w:sz w:val="24"/>
          <w:szCs w:val="24"/>
          <w:lang w:val="en-GB"/>
        </w:rPr>
        <w:t xml:space="preserve">situated </w:t>
      </w:r>
      <w:r w:rsidRPr="00363D18">
        <w:rPr>
          <w:rFonts w:ascii="Book Antiqua" w:eastAsia="Times New Roman" w:hAnsi="Book Antiqua" w:cs="Arial"/>
          <w:bCs/>
          <w:color w:val="000000"/>
          <w:sz w:val="24"/>
          <w:szCs w:val="24"/>
          <w:lang w:val="en-GB"/>
        </w:rPr>
        <w:t xml:space="preserve">amidst the </w:t>
      </w:r>
      <w:r w:rsidR="004700AD" w:rsidRPr="00363D18">
        <w:rPr>
          <w:rFonts w:ascii="Book Antiqua" w:eastAsia="Times New Roman" w:hAnsi="Book Antiqua" w:cs="Arial"/>
          <w:bCs/>
          <w:color w:val="000000"/>
          <w:sz w:val="24"/>
          <w:szCs w:val="24"/>
          <w:lang w:val="en-GB"/>
        </w:rPr>
        <w:t xml:space="preserve">residential buildings and </w:t>
      </w:r>
      <w:r w:rsidRPr="00363D18">
        <w:rPr>
          <w:rFonts w:ascii="Book Antiqua" w:eastAsia="Times New Roman" w:hAnsi="Book Antiqua" w:cs="Arial"/>
          <w:bCs/>
          <w:color w:val="000000"/>
          <w:sz w:val="24"/>
          <w:szCs w:val="24"/>
          <w:lang w:val="en-GB"/>
        </w:rPr>
        <w:t>Police Quarters. Solid Waste Management Chowky</w:t>
      </w:r>
      <w:r w:rsidRPr="00363D18">
        <w:rPr>
          <w:rFonts w:ascii="Book Antiqua" w:eastAsia="Times New Roman" w:hAnsi="Book Antiqua" w:cs="Arial"/>
          <w:bCs/>
          <w:color w:val="000000"/>
          <w:sz w:val="24"/>
          <w:szCs w:val="24"/>
        </w:rPr>
        <w:t xml:space="preserve"> would cause enormous nuisance, pollution and health hazard to the residents of the locality</w:t>
      </w:r>
      <w:r w:rsidRPr="00363D18">
        <w:rPr>
          <w:rFonts w:ascii="Book Antiqua" w:eastAsia="Times New Roman" w:hAnsi="Book Antiqua" w:cs="Arial"/>
          <w:bCs/>
          <w:color w:val="000000"/>
          <w:sz w:val="24"/>
          <w:szCs w:val="24"/>
          <w:lang w:val="en-GB"/>
        </w:rPr>
        <w:t>,</w:t>
      </w:r>
    </w:p>
    <w:p w:rsidR="008528FC" w:rsidRPr="00363D18" w:rsidRDefault="008528FC" w:rsidP="008528FC">
      <w:pPr>
        <w:spacing w:after="0" w:line="480" w:lineRule="auto"/>
        <w:ind w:left="1440" w:hanging="720"/>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lang w:val="en-GB"/>
        </w:rPr>
        <w:t>b.</w:t>
      </w:r>
      <w:r w:rsidRPr="00363D18">
        <w:rPr>
          <w:rFonts w:ascii="Book Antiqua" w:eastAsia="Times New Roman" w:hAnsi="Book Antiqua" w:cs="Arial"/>
          <w:bCs/>
          <w:color w:val="000000"/>
          <w:sz w:val="24"/>
          <w:szCs w:val="24"/>
          <w:lang w:val="en-GB"/>
        </w:rPr>
        <w:tab/>
        <w:t>The aforesaid designated area is surrounded by Gandhi Cloth Market, Sir Kikabhai</w:t>
      </w:r>
      <w:r w:rsidR="006E2F3E">
        <w:rPr>
          <w:rFonts w:ascii="Book Antiqua" w:eastAsia="Times New Roman" w:hAnsi="Book Antiqua" w:cs="Arial"/>
          <w:bCs/>
          <w:color w:val="000000"/>
          <w:sz w:val="24"/>
          <w:szCs w:val="24"/>
          <w:lang w:val="en-GB"/>
        </w:rPr>
        <w:t xml:space="preserve"> </w:t>
      </w:r>
      <w:r w:rsidRPr="00363D18">
        <w:rPr>
          <w:rFonts w:ascii="Book Antiqua" w:eastAsia="Times New Roman" w:hAnsi="Book Antiqua" w:cs="Arial"/>
          <w:bCs/>
          <w:color w:val="000000"/>
          <w:sz w:val="24"/>
          <w:szCs w:val="24"/>
          <w:lang w:val="en-GB"/>
        </w:rPr>
        <w:t xml:space="preserve">Premchand Trust Hospital and </w:t>
      </w:r>
      <w:r w:rsidR="00B73BF4" w:rsidRPr="00363D18">
        <w:rPr>
          <w:rFonts w:ascii="Book Antiqua" w:eastAsia="Times New Roman" w:hAnsi="Book Antiqua" w:cs="Arial"/>
          <w:bCs/>
          <w:color w:val="000000"/>
          <w:sz w:val="24"/>
          <w:szCs w:val="24"/>
        </w:rPr>
        <w:t>Shanmukhananda</w:t>
      </w:r>
      <w:r w:rsidRPr="00363D18">
        <w:rPr>
          <w:rFonts w:ascii="Book Antiqua" w:eastAsia="Times New Roman" w:hAnsi="Book Antiqua" w:cs="Arial"/>
          <w:bCs/>
          <w:color w:val="000000"/>
          <w:sz w:val="24"/>
          <w:szCs w:val="24"/>
          <w:lang w:val="en-GB"/>
        </w:rPr>
        <w:t xml:space="preserve"> Auditorium</w:t>
      </w:r>
      <w:r w:rsidR="008B1467" w:rsidRPr="00363D18">
        <w:rPr>
          <w:rFonts w:ascii="Book Antiqua" w:eastAsia="Times New Roman" w:hAnsi="Book Antiqua" w:cs="Arial"/>
          <w:bCs/>
          <w:color w:val="000000"/>
          <w:sz w:val="24"/>
          <w:szCs w:val="24"/>
          <w:lang w:val="en-GB"/>
        </w:rPr>
        <w:t xml:space="preserve"> and that being so is not suitable for Solid Waste Management Chowky,</w:t>
      </w:r>
    </w:p>
    <w:p w:rsidR="0034471F" w:rsidRPr="00363D18" w:rsidRDefault="0034471F" w:rsidP="008528FC">
      <w:pPr>
        <w:spacing w:after="0" w:line="480" w:lineRule="auto"/>
        <w:ind w:left="1440" w:hanging="720"/>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lang w:val="en-GB"/>
        </w:rPr>
        <w:t xml:space="preserve">c. </w:t>
      </w:r>
      <w:r w:rsidRPr="00363D18">
        <w:rPr>
          <w:rFonts w:ascii="Book Antiqua" w:eastAsia="Times New Roman" w:hAnsi="Book Antiqua" w:cs="Arial"/>
          <w:bCs/>
          <w:color w:val="000000"/>
          <w:sz w:val="24"/>
          <w:szCs w:val="24"/>
          <w:lang w:val="en-GB"/>
        </w:rPr>
        <w:tab/>
        <w:t>The designated area is presently being used as a car parking area and no other sufficient space is available for parking.  There is continuous flow of traffic on the roads around the said designated area.  This area is off the main road which is the Eastern Express Highway and there is continuous flow of traffic on these roads. The designated area is between 2 narrow lines on which car parking is prohibited.</w:t>
      </w:r>
    </w:p>
    <w:p w:rsidR="0074567F" w:rsidRPr="00363D18" w:rsidRDefault="0034471F" w:rsidP="008528FC">
      <w:pPr>
        <w:spacing w:after="0" w:line="480" w:lineRule="auto"/>
        <w:ind w:left="1440" w:hanging="720"/>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lang w:val="en-GB"/>
        </w:rPr>
        <w:t>d</w:t>
      </w:r>
      <w:r w:rsidR="008528FC" w:rsidRPr="00363D18">
        <w:rPr>
          <w:rFonts w:ascii="Book Antiqua" w:eastAsia="Times New Roman" w:hAnsi="Book Antiqua" w:cs="Arial"/>
          <w:bCs/>
          <w:color w:val="000000"/>
          <w:sz w:val="24"/>
          <w:szCs w:val="24"/>
          <w:lang w:val="en-GB"/>
        </w:rPr>
        <w:t>.</w:t>
      </w:r>
      <w:r w:rsidR="008528FC" w:rsidRPr="00363D18">
        <w:rPr>
          <w:rFonts w:ascii="Book Antiqua" w:eastAsia="Times New Roman" w:hAnsi="Book Antiqua" w:cs="Arial"/>
          <w:bCs/>
          <w:color w:val="000000"/>
          <w:sz w:val="24"/>
          <w:szCs w:val="24"/>
          <w:lang w:val="en-GB"/>
        </w:rPr>
        <w:tab/>
        <w:t>The decision to shift Motor Loader Chowky or Solid Waste Management Chowky to the said designated area has been taken without taking into consideration various factors stated herein and without granting the residents and occupants of the locality any personal hearing.</w:t>
      </w:r>
    </w:p>
    <w:p w:rsidR="008528FC" w:rsidRPr="00363D18" w:rsidRDefault="0074567F" w:rsidP="0074567F">
      <w:pPr>
        <w:spacing w:after="0" w:line="480" w:lineRule="auto"/>
        <w:ind w:left="709"/>
        <w:rPr>
          <w:rFonts w:ascii="Book Antiqua" w:eastAsia="Times New Roman" w:hAnsi="Book Antiqua" w:cs="Arial"/>
          <w:bCs/>
          <w:color w:val="000000"/>
          <w:sz w:val="24"/>
          <w:szCs w:val="24"/>
          <w:lang w:val="en-GB"/>
        </w:rPr>
      </w:pPr>
      <w:r w:rsidRPr="00363D18">
        <w:rPr>
          <w:rFonts w:ascii="Book Antiqua" w:eastAsia="Times New Roman" w:hAnsi="Book Antiqua" w:cs="Arial"/>
          <w:bCs/>
          <w:color w:val="000000"/>
          <w:sz w:val="24"/>
          <w:szCs w:val="24"/>
          <w:lang w:val="en-GB"/>
        </w:rPr>
        <w:t xml:space="preserve">Hereto annexed and marked </w:t>
      </w:r>
      <w:r w:rsidRPr="00363D18">
        <w:rPr>
          <w:rFonts w:ascii="Book Antiqua" w:eastAsia="Times New Roman" w:hAnsi="Book Antiqua" w:cs="Arial"/>
          <w:b/>
          <w:bCs/>
          <w:color w:val="000000"/>
          <w:sz w:val="24"/>
          <w:szCs w:val="24"/>
          <w:lang w:val="en-GB"/>
        </w:rPr>
        <w:t>Exhibits “A” and “B”</w:t>
      </w:r>
      <w:r w:rsidRPr="00363D18">
        <w:rPr>
          <w:rFonts w:ascii="Book Antiqua" w:eastAsia="Times New Roman" w:hAnsi="Book Antiqua" w:cs="Arial"/>
          <w:bCs/>
          <w:color w:val="000000"/>
          <w:sz w:val="24"/>
          <w:szCs w:val="24"/>
          <w:lang w:val="en-GB"/>
        </w:rPr>
        <w:t xml:space="preserve"> are copies of the </w:t>
      </w:r>
      <w:r w:rsidR="004960F0" w:rsidRPr="00363D18">
        <w:rPr>
          <w:rFonts w:ascii="Book Antiqua" w:eastAsia="Times New Roman" w:hAnsi="Book Antiqua" w:cs="Arial"/>
          <w:bCs/>
          <w:color w:val="000000"/>
          <w:sz w:val="24"/>
          <w:szCs w:val="24"/>
          <w:lang w:val="en-GB"/>
        </w:rPr>
        <w:t>G</w:t>
      </w:r>
      <w:r w:rsidRPr="00363D18">
        <w:rPr>
          <w:rFonts w:ascii="Book Antiqua" w:eastAsia="Times New Roman" w:hAnsi="Book Antiqua" w:cs="Arial"/>
          <w:bCs/>
          <w:color w:val="000000"/>
          <w:sz w:val="24"/>
          <w:szCs w:val="24"/>
          <w:lang w:val="en-GB"/>
        </w:rPr>
        <w:t xml:space="preserve">oogle images of the subject area and rough sketch of the area respectively. </w:t>
      </w:r>
    </w:p>
    <w:p w:rsidR="004700AD" w:rsidRPr="00363D18" w:rsidRDefault="0034471F" w:rsidP="0034471F">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lang w:val="en-GB"/>
        </w:rPr>
        <w:lastRenderedPageBreak/>
        <w:t>5.</w:t>
      </w:r>
      <w:r w:rsidRPr="00363D18">
        <w:rPr>
          <w:rFonts w:ascii="Book Antiqua" w:eastAsia="Times New Roman" w:hAnsi="Book Antiqua" w:cs="Arial"/>
          <w:bCs/>
          <w:color w:val="000000"/>
          <w:sz w:val="24"/>
          <w:szCs w:val="24"/>
          <w:lang w:val="en-GB"/>
        </w:rPr>
        <w:tab/>
        <w:t>In the circumstances aforesaid, t</w:t>
      </w:r>
      <w:r w:rsidR="005E6122" w:rsidRPr="00363D18">
        <w:rPr>
          <w:rFonts w:ascii="Book Antiqua" w:eastAsia="Times New Roman" w:hAnsi="Book Antiqua" w:cs="Arial"/>
          <w:bCs/>
          <w:color w:val="000000"/>
          <w:sz w:val="24"/>
          <w:szCs w:val="24"/>
          <w:lang w:val="en-GB"/>
        </w:rPr>
        <w:t>he Applicant</w:t>
      </w:r>
      <w:r w:rsidR="00AC2BFB" w:rsidRPr="00363D18">
        <w:rPr>
          <w:rFonts w:ascii="Book Antiqua" w:eastAsia="Times New Roman" w:hAnsi="Book Antiqua" w:cs="Arial"/>
          <w:bCs/>
          <w:color w:val="000000"/>
          <w:sz w:val="24"/>
          <w:szCs w:val="24"/>
          <w:lang w:val="en-GB"/>
        </w:rPr>
        <w:t>s</w:t>
      </w:r>
      <w:r w:rsidR="005E6122" w:rsidRPr="00363D18">
        <w:rPr>
          <w:rFonts w:ascii="Book Antiqua" w:eastAsia="Times New Roman" w:hAnsi="Book Antiqua" w:cs="Arial"/>
          <w:bCs/>
          <w:color w:val="000000"/>
          <w:sz w:val="24"/>
          <w:szCs w:val="24"/>
          <w:lang w:val="en-GB"/>
        </w:rPr>
        <w:t xml:space="preserve">, though not a party to the above Public Interest Litigation Petition No.33 of 2011, </w:t>
      </w:r>
      <w:r w:rsidR="00AC2BFB" w:rsidRPr="00363D18">
        <w:rPr>
          <w:rFonts w:ascii="Book Antiqua" w:eastAsia="Times New Roman" w:hAnsi="Book Antiqua" w:cs="Arial"/>
          <w:bCs/>
          <w:color w:val="000000"/>
          <w:sz w:val="24"/>
          <w:szCs w:val="24"/>
          <w:lang w:val="en-GB"/>
        </w:rPr>
        <w:t>are</w:t>
      </w:r>
      <w:r w:rsidR="005E6122" w:rsidRPr="00363D18">
        <w:rPr>
          <w:rFonts w:ascii="Book Antiqua" w:eastAsia="Times New Roman" w:hAnsi="Book Antiqua" w:cs="Arial"/>
          <w:bCs/>
          <w:color w:val="000000"/>
          <w:sz w:val="24"/>
          <w:szCs w:val="24"/>
          <w:lang w:val="en-GB"/>
        </w:rPr>
        <w:t xml:space="preserve"> seeking intervention in the </w:t>
      </w:r>
      <w:r w:rsidR="00AC2BFB" w:rsidRPr="00363D18">
        <w:rPr>
          <w:rFonts w:ascii="Book Antiqua" w:eastAsia="Times New Roman" w:hAnsi="Book Antiqua" w:cs="Arial"/>
          <w:bCs/>
          <w:color w:val="000000"/>
          <w:sz w:val="24"/>
          <w:szCs w:val="24"/>
          <w:lang w:val="en-GB"/>
        </w:rPr>
        <w:t xml:space="preserve">same </w:t>
      </w:r>
      <w:r w:rsidR="005E6122" w:rsidRPr="00363D18">
        <w:rPr>
          <w:rFonts w:ascii="Book Antiqua" w:eastAsia="Times New Roman" w:hAnsi="Book Antiqua" w:cs="Arial"/>
          <w:bCs/>
          <w:color w:val="000000"/>
          <w:sz w:val="24"/>
          <w:szCs w:val="24"/>
          <w:lang w:val="en-GB"/>
        </w:rPr>
        <w:t xml:space="preserve">matter of this Hon’ble Court by </w:t>
      </w:r>
      <w:r w:rsidR="00AC2BFB" w:rsidRPr="00363D18">
        <w:rPr>
          <w:rFonts w:ascii="Book Antiqua" w:eastAsia="Times New Roman" w:hAnsi="Book Antiqua" w:cs="Arial"/>
          <w:bCs/>
          <w:color w:val="000000"/>
          <w:sz w:val="24"/>
          <w:szCs w:val="24"/>
          <w:lang w:val="en-GB"/>
        </w:rPr>
        <w:t xml:space="preserve">way of </w:t>
      </w:r>
      <w:r w:rsidR="005E6122" w:rsidRPr="00363D18">
        <w:rPr>
          <w:rFonts w:ascii="Book Antiqua" w:eastAsia="Times New Roman" w:hAnsi="Book Antiqua" w:cs="Arial"/>
          <w:bCs/>
          <w:color w:val="000000"/>
          <w:sz w:val="24"/>
          <w:szCs w:val="24"/>
          <w:lang w:val="en-GB"/>
        </w:rPr>
        <w:t>this Notice of Motion as the decision allegedly taken by Respondent Nos.2 and 3 and communicated to this Hon’ble Court has merged with the Order dated 1</w:t>
      </w:r>
      <w:r w:rsidR="005E6122" w:rsidRPr="00363D18">
        <w:rPr>
          <w:rFonts w:ascii="Book Antiqua" w:eastAsia="Times New Roman" w:hAnsi="Book Antiqua" w:cs="Arial"/>
          <w:bCs/>
          <w:color w:val="000000"/>
          <w:sz w:val="24"/>
          <w:szCs w:val="24"/>
          <w:vertAlign w:val="superscript"/>
          <w:lang w:val="en-GB"/>
        </w:rPr>
        <w:t>st</w:t>
      </w:r>
      <w:r w:rsidR="005E6122" w:rsidRPr="00363D18">
        <w:rPr>
          <w:rFonts w:ascii="Book Antiqua" w:eastAsia="Times New Roman" w:hAnsi="Book Antiqua" w:cs="Arial"/>
          <w:bCs/>
          <w:color w:val="000000"/>
          <w:sz w:val="24"/>
          <w:szCs w:val="24"/>
          <w:lang w:val="en-GB"/>
        </w:rPr>
        <w:t xml:space="preserve"> March, 2012 passed by this Hon’ble Court in the above Petition. The above Petition being a Public Interest Litigation, interest of all the persons who are affected or may be affected be taken into consideration. The Applicant</w:t>
      </w:r>
      <w:r w:rsidR="00D5194E" w:rsidRPr="00363D18">
        <w:rPr>
          <w:rFonts w:ascii="Book Antiqua" w:eastAsia="Times New Roman" w:hAnsi="Book Antiqua" w:cs="Arial"/>
          <w:bCs/>
          <w:color w:val="000000"/>
          <w:sz w:val="24"/>
          <w:szCs w:val="24"/>
          <w:lang w:val="en-GB"/>
        </w:rPr>
        <w:t>s are</w:t>
      </w:r>
      <w:r w:rsidR="005E6122" w:rsidRPr="00363D18">
        <w:rPr>
          <w:rFonts w:ascii="Book Antiqua" w:eastAsia="Times New Roman" w:hAnsi="Book Antiqua" w:cs="Arial"/>
          <w:bCs/>
          <w:color w:val="000000"/>
          <w:sz w:val="24"/>
          <w:szCs w:val="24"/>
          <w:lang w:val="en-GB"/>
        </w:rPr>
        <w:t>, therefo</w:t>
      </w:r>
      <w:r w:rsidR="00D5194E" w:rsidRPr="00363D18">
        <w:rPr>
          <w:rFonts w:ascii="Book Antiqua" w:eastAsia="Times New Roman" w:hAnsi="Book Antiqua" w:cs="Arial"/>
          <w:bCs/>
          <w:color w:val="000000"/>
          <w:sz w:val="24"/>
          <w:szCs w:val="24"/>
          <w:lang w:val="en-GB"/>
        </w:rPr>
        <w:t>re, approaching this H</w:t>
      </w:r>
      <w:r w:rsidR="005E6122" w:rsidRPr="00363D18">
        <w:rPr>
          <w:rFonts w:ascii="Book Antiqua" w:eastAsia="Times New Roman" w:hAnsi="Book Antiqua" w:cs="Arial"/>
          <w:bCs/>
          <w:color w:val="000000"/>
          <w:sz w:val="24"/>
          <w:szCs w:val="24"/>
          <w:lang w:val="en-GB"/>
        </w:rPr>
        <w:t xml:space="preserve">on’ble Court </w:t>
      </w:r>
      <w:r w:rsidR="00AC2BFB" w:rsidRPr="00363D18">
        <w:rPr>
          <w:rFonts w:ascii="Book Antiqua" w:eastAsia="Times New Roman" w:hAnsi="Book Antiqua" w:cs="Arial"/>
          <w:bCs/>
          <w:color w:val="000000"/>
          <w:sz w:val="24"/>
          <w:szCs w:val="24"/>
          <w:lang w:val="en-GB"/>
        </w:rPr>
        <w:t xml:space="preserve">byway of this </w:t>
      </w:r>
      <w:r w:rsidR="00BB1FEC" w:rsidRPr="00363D18">
        <w:rPr>
          <w:rFonts w:ascii="Book Antiqua" w:eastAsia="Times New Roman" w:hAnsi="Book Antiqua" w:cs="Arial"/>
          <w:bCs/>
          <w:color w:val="000000"/>
          <w:sz w:val="24"/>
          <w:szCs w:val="24"/>
          <w:lang w:val="en-GB"/>
        </w:rPr>
        <w:t xml:space="preserve">Notice of Motion </w:t>
      </w:r>
      <w:r w:rsidR="00257FC5" w:rsidRPr="00363D18">
        <w:rPr>
          <w:rFonts w:ascii="Book Antiqua" w:eastAsia="Times New Roman" w:hAnsi="Book Antiqua" w:cs="Arial"/>
          <w:bCs/>
          <w:color w:val="000000"/>
          <w:sz w:val="24"/>
          <w:szCs w:val="24"/>
          <w:lang w:val="en-GB"/>
        </w:rPr>
        <w:t>to re</w:t>
      </w:r>
      <w:r w:rsidR="0040294D" w:rsidRPr="00363D18">
        <w:rPr>
          <w:rFonts w:ascii="Book Antiqua" w:eastAsia="Times New Roman" w:hAnsi="Book Antiqua" w:cs="Arial"/>
          <w:bCs/>
          <w:color w:val="000000"/>
          <w:sz w:val="24"/>
          <w:szCs w:val="24"/>
          <w:lang w:val="en-GB"/>
        </w:rPr>
        <w:t xml:space="preserve">call or modify </w:t>
      </w:r>
      <w:r w:rsidR="00BB1FEC" w:rsidRPr="00363D18">
        <w:rPr>
          <w:rFonts w:ascii="Book Antiqua" w:eastAsia="Times New Roman" w:hAnsi="Book Antiqua" w:cs="Arial"/>
          <w:bCs/>
          <w:color w:val="000000"/>
          <w:sz w:val="24"/>
          <w:szCs w:val="24"/>
          <w:lang w:val="en-GB"/>
        </w:rPr>
        <w:t>the said Order dated 1</w:t>
      </w:r>
      <w:r w:rsidR="00BB1FEC" w:rsidRPr="00363D18">
        <w:rPr>
          <w:rFonts w:ascii="Book Antiqua" w:eastAsia="Times New Roman" w:hAnsi="Book Antiqua" w:cs="Arial"/>
          <w:bCs/>
          <w:color w:val="000000"/>
          <w:sz w:val="24"/>
          <w:szCs w:val="24"/>
          <w:vertAlign w:val="superscript"/>
          <w:lang w:val="en-GB"/>
        </w:rPr>
        <w:t>st</w:t>
      </w:r>
      <w:r w:rsidR="00BB1FEC" w:rsidRPr="00363D18">
        <w:rPr>
          <w:rFonts w:ascii="Book Antiqua" w:eastAsia="Times New Roman" w:hAnsi="Book Antiqua" w:cs="Arial"/>
          <w:bCs/>
          <w:color w:val="000000"/>
          <w:sz w:val="24"/>
          <w:szCs w:val="24"/>
          <w:lang w:val="en-GB"/>
        </w:rPr>
        <w:t xml:space="preserve"> March, 2012.</w:t>
      </w:r>
      <w:r w:rsidR="008528FC" w:rsidRPr="00363D18">
        <w:rPr>
          <w:rFonts w:ascii="Book Antiqua" w:eastAsia="Times New Roman" w:hAnsi="Book Antiqua" w:cs="Arial"/>
          <w:bCs/>
          <w:color w:val="000000"/>
          <w:sz w:val="24"/>
          <w:szCs w:val="24"/>
          <w:lang w:val="en-GB"/>
        </w:rPr>
        <w:t xml:space="preserve"> The said Order only records the decision taken by Respondent Nos.2 and 3 to shift the Motor Loader Chowky or Solid Waste Management Chowky to an open plot at Flank Road (behind Telephone Exchange).  </w:t>
      </w:r>
    </w:p>
    <w:p w:rsidR="0034471F" w:rsidRPr="00363D18" w:rsidRDefault="00C00A22" w:rsidP="004960F0">
      <w:pPr>
        <w:spacing w:after="0" w:line="480" w:lineRule="auto"/>
        <w:ind w:left="720" w:hanging="720"/>
        <w:rPr>
          <w:rFonts w:ascii="Book Antiqua" w:eastAsia="Times New Roman" w:hAnsi="Book Antiqua" w:cs="Arial"/>
          <w:b/>
          <w:bCs/>
          <w:color w:val="000000"/>
          <w:sz w:val="24"/>
          <w:szCs w:val="24"/>
          <w:u w:val="single"/>
        </w:rPr>
      </w:pPr>
      <w:r w:rsidRPr="00363D18">
        <w:rPr>
          <w:rFonts w:ascii="Book Antiqua" w:eastAsia="Times New Roman" w:hAnsi="Book Antiqua" w:cs="Arial"/>
          <w:bCs/>
          <w:color w:val="000000"/>
          <w:sz w:val="24"/>
          <w:szCs w:val="24"/>
        </w:rPr>
        <w:tab/>
      </w:r>
      <w:r w:rsidR="0034471F" w:rsidRPr="00363D18">
        <w:rPr>
          <w:rFonts w:ascii="Book Antiqua" w:eastAsia="Times New Roman" w:hAnsi="Book Antiqua" w:cs="Arial"/>
          <w:b/>
          <w:bCs/>
          <w:color w:val="000000"/>
          <w:sz w:val="24"/>
          <w:szCs w:val="24"/>
          <w:u w:val="single"/>
        </w:rPr>
        <w:t>The Proposed Shifting Of The Motor Loader Chowky to Flank Road</w:t>
      </w:r>
    </w:p>
    <w:p w:rsidR="00E5048B" w:rsidRPr="00363D18" w:rsidRDefault="0034471F" w:rsidP="00B63056">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6</w:t>
      </w:r>
      <w:r w:rsidR="005140B4" w:rsidRPr="00363D18">
        <w:rPr>
          <w:rFonts w:ascii="Book Antiqua" w:eastAsia="Times New Roman" w:hAnsi="Book Antiqua" w:cs="Arial"/>
          <w:bCs/>
          <w:color w:val="000000"/>
          <w:sz w:val="24"/>
          <w:szCs w:val="24"/>
        </w:rPr>
        <w:t>.</w:t>
      </w:r>
      <w:r w:rsidR="005140B4" w:rsidRPr="00363D18">
        <w:rPr>
          <w:rFonts w:ascii="Book Antiqua" w:eastAsia="Times New Roman" w:hAnsi="Book Antiqua" w:cs="Arial"/>
          <w:bCs/>
          <w:color w:val="000000"/>
          <w:sz w:val="24"/>
          <w:szCs w:val="24"/>
        </w:rPr>
        <w:tab/>
      </w:r>
      <w:r w:rsidR="00833915" w:rsidRPr="00363D18">
        <w:rPr>
          <w:rFonts w:ascii="Book Antiqua" w:eastAsia="Times New Roman" w:hAnsi="Book Antiqua" w:cs="Arial"/>
          <w:bCs/>
          <w:color w:val="000000"/>
          <w:sz w:val="24"/>
          <w:szCs w:val="24"/>
        </w:rPr>
        <w:t xml:space="preserve">In or around December 2012, the Applicant noticed various activities by the Respondents on the </w:t>
      </w:r>
      <w:r w:rsidR="00833915" w:rsidRPr="00363D18">
        <w:rPr>
          <w:rFonts w:ascii="Book Antiqua" w:eastAsia="Times New Roman" w:hAnsi="Book Antiqua" w:cs="Arial"/>
          <w:bCs/>
          <w:color w:val="000000"/>
          <w:sz w:val="24"/>
          <w:szCs w:val="24"/>
          <w:lang w:val="en-GB"/>
        </w:rPr>
        <w:t xml:space="preserve">open plot of land at Flank Road (behind Telephone Exchange).  The </w:t>
      </w:r>
      <w:r w:rsidR="00E5048B" w:rsidRPr="00363D18">
        <w:rPr>
          <w:rFonts w:ascii="Book Antiqua" w:eastAsia="Times New Roman" w:hAnsi="Book Antiqua" w:cs="Arial"/>
          <w:bCs/>
          <w:color w:val="000000"/>
          <w:sz w:val="24"/>
          <w:szCs w:val="24"/>
          <w:lang w:val="en-GB"/>
        </w:rPr>
        <w:t xml:space="preserve">Applicants noticed that the </w:t>
      </w:r>
      <w:r w:rsidR="00833915" w:rsidRPr="00363D18">
        <w:rPr>
          <w:rFonts w:ascii="Book Antiqua" w:eastAsia="Times New Roman" w:hAnsi="Book Antiqua" w:cs="Arial"/>
          <w:bCs/>
          <w:color w:val="000000"/>
          <w:sz w:val="24"/>
          <w:szCs w:val="24"/>
          <w:lang w:val="en-GB"/>
        </w:rPr>
        <w:t>Respondent</w:t>
      </w:r>
      <w:r w:rsidR="00E5048B" w:rsidRPr="00363D18">
        <w:rPr>
          <w:rFonts w:ascii="Book Antiqua" w:eastAsia="Times New Roman" w:hAnsi="Book Antiqua" w:cs="Arial"/>
          <w:bCs/>
          <w:color w:val="000000"/>
          <w:sz w:val="24"/>
          <w:szCs w:val="24"/>
          <w:lang w:val="en-GB"/>
        </w:rPr>
        <w:t>s had installed 2 containers on the said open plot. On making enquires with the Respondents, the Applicant</w:t>
      </w:r>
      <w:r w:rsidR="00AC2BFB" w:rsidRPr="00363D18">
        <w:rPr>
          <w:rFonts w:ascii="Book Antiqua" w:eastAsia="Times New Roman" w:hAnsi="Book Antiqua" w:cs="Arial"/>
          <w:bCs/>
          <w:color w:val="000000"/>
          <w:sz w:val="24"/>
          <w:szCs w:val="24"/>
          <w:lang w:val="en-GB"/>
        </w:rPr>
        <w:t>s</w:t>
      </w:r>
      <w:r w:rsidR="00E5048B" w:rsidRPr="00363D18">
        <w:rPr>
          <w:rFonts w:ascii="Book Antiqua" w:eastAsia="Times New Roman" w:hAnsi="Book Antiqua" w:cs="Arial"/>
          <w:bCs/>
          <w:color w:val="000000"/>
          <w:sz w:val="24"/>
          <w:szCs w:val="24"/>
          <w:lang w:val="en-GB"/>
        </w:rPr>
        <w:t xml:space="preserve"> w</w:t>
      </w:r>
      <w:r w:rsidR="00AC2BFB" w:rsidRPr="00363D18">
        <w:rPr>
          <w:rFonts w:ascii="Book Antiqua" w:eastAsia="Times New Roman" w:hAnsi="Book Antiqua" w:cs="Arial"/>
          <w:bCs/>
          <w:color w:val="000000"/>
          <w:sz w:val="24"/>
          <w:szCs w:val="24"/>
          <w:lang w:val="en-GB"/>
        </w:rPr>
        <w:t>ere</w:t>
      </w:r>
      <w:r w:rsidR="00E5048B" w:rsidRPr="00363D18">
        <w:rPr>
          <w:rFonts w:ascii="Book Antiqua" w:eastAsia="Times New Roman" w:hAnsi="Book Antiqua" w:cs="Arial"/>
          <w:bCs/>
          <w:color w:val="000000"/>
          <w:sz w:val="24"/>
          <w:szCs w:val="24"/>
          <w:lang w:val="en-GB"/>
        </w:rPr>
        <w:t xml:space="preserve"> informed that the </w:t>
      </w:r>
      <w:r w:rsidR="00E5048B" w:rsidRPr="00363D18">
        <w:rPr>
          <w:rFonts w:ascii="Book Antiqua" w:eastAsia="Times New Roman" w:hAnsi="Book Antiqua" w:cs="Arial"/>
          <w:bCs/>
          <w:color w:val="000000"/>
          <w:sz w:val="24"/>
          <w:szCs w:val="24"/>
        </w:rPr>
        <w:t>the Solid Garbage Management Chowky situated at Telang Road is being shifted to the said open plot. Further enquires made by the Applicant revealed the</w:t>
      </w:r>
      <w:r w:rsidR="0074567F" w:rsidRPr="00363D18">
        <w:rPr>
          <w:rFonts w:ascii="Book Antiqua" w:eastAsia="Times New Roman" w:hAnsi="Book Antiqua" w:cs="Arial"/>
          <w:bCs/>
          <w:color w:val="000000"/>
          <w:sz w:val="24"/>
          <w:szCs w:val="24"/>
        </w:rPr>
        <w:t xml:space="preserve"> following</w:t>
      </w:r>
      <w:r w:rsidR="00E5048B" w:rsidRPr="00363D18">
        <w:rPr>
          <w:rFonts w:ascii="Book Antiqua" w:eastAsia="Times New Roman" w:hAnsi="Book Antiqua" w:cs="Arial"/>
          <w:bCs/>
          <w:color w:val="000000"/>
          <w:sz w:val="24"/>
          <w:szCs w:val="24"/>
        </w:rPr>
        <w:t xml:space="preserve"> facts:</w:t>
      </w:r>
    </w:p>
    <w:p w:rsidR="0034471F" w:rsidRPr="00363D18" w:rsidRDefault="00F10382" w:rsidP="0034471F">
      <w:pPr>
        <w:numPr>
          <w:ilvl w:val="0"/>
          <w:numId w:val="6"/>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lastRenderedPageBreak/>
        <w:t xml:space="preserve">Aggrieved by the nuisance caused by the Solid Garbage Management Chowky situated at Telang Road and the illegal parking of numerous garbage trucks on Telang Road and Bhaudaji Road, </w:t>
      </w:r>
      <w:r w:rsidR="00F7293F" w:rsidRPr="00363D18">
        <w:rPr>
          <w:rFonts w:ascii="Book Antiqua" w:eastAsia="Times New Roman" w:hAnsi="Book Antiqua" w:cs="Arial"/>
          <w:bCs/>
          <w:color w:val="000000"/>
          <w:sz w:val="24"/>
          <w:szCs w:val="24"/>
        </w:rPr>
        <w:t xml:space="preserve">Petitioners </w:t>
      </w:r>
      <w:r w:rsidR="003A45B8" w:rsidRPr="00363D18">
        <w:rPr>
          <w:rFonts w:ascii="Book Antiqua" w:eastAsia="Times New Roman" w:hAnsi="Book Antiqua" w:cs="Arial"/>
          <w:bCs/>
          <w:color w:val="000000"/>
          <w:sz w:val="24"/>
          <w:szCs w:val="24"/>
        </w:rPr>
        <w:t xml:space="preserve">approached this Hon’ble Court by filing PIL </w:t>
      </w:r>
      <w:r w:rsidR="005140B4" w:rsidRPr="00363D18">
        <w:rPr>
          <w:rFonts w:ascii="Book Antiqua" w:eastAsia="Times New Roman" w:hAnsi="Book Antiqua" w:cs="Arial"/>
          <w:bCs/>
          <w:color w:val="000000"/>
          <w:sz w:val="24"/>
          <w:szCs w:val="24"/>
        </w:rPr>
        <w:t>No.33 of 2011</w:t>
      </w:r>
      <w:r w:rsidRPr="00363D18">
        <w:rPr>
          <w:rFonts w:ascii="Book Antiqua" w:eastAsia="Times New Roman" w:hAnsi="Book Antiqua" w:cs="Arial"/>
          <w:bCs/>
          <w:i/>
          <w:color w:val="000000"/>
          <w:sz w:val="24"/>
          <w:szCs w:val="24"/>
        </w:rPr>
        <w:t>inter alia</w:t>
      </w:r>
      <w:r w:rsidRPr="00363D18">
        <w:rPr>
          <w:rFonts w:ascii="Book Antiqua" w:eastAsia="Times New Roman" w:hAnsi="Book Antiqua" w:cs="Arial"/>
          <w:bCs/>
          <w:color w:val="000000"/>
          <w:sz w:val="24"/>
          <w:szCs w:val="24"/>
        </w:rPr>
        <w:t xml:space="preserve"> praying that the Respondents would ensure that no garbage truck is parked either on Telang Road o</w:t>
      </w:r>
      <w:r w:rsidR="00AF18EA" w:rsidRPr="00363D18">
        <w:rPr>
          <w:rFonts w:ascii="Book Antiqua" w:eastAsia="Times New Roman" w:hAnsi="Book Antiqua" w:cs="Arial"/>
          <w:bCs/>
          <w:color w:val="000000"/>
          <w:sz w:val="24"/>
          <w:szCs w:val="24"/>
        </w:rPr>
        <w:t>r</w:t>
      </w:r>
      <w:r w:rsidRPr="00363D18">
        <w:rPr>
          <w:rFonts w:ascii="Book Antiqua" w:eastAsia="Times New Roman" w:hAnsi="Book Antiqua" w:cs="Arial"/>
          <w:bCs/>
          <w:color w:val="000000"/>
          <w:sz w:val="24"/>
          <w:szCs w:val="24"/>
        </w:rPr>
        <w:t xml:space="preserve"> Bhaudaji Road or any of the neighbouring Roads.</w:t>
      </w:r>
      <w:r w:rsidR="008F6375" w:rsidRPr="00363D18">
        <w:rPr>
          <w:rFonts w:ascii="Book Antiqua" w:eastAsia="Times New Roman" w:hAnsi="Book Antiqua" w:cs="Arial"/>
          <w:bCs/>
          <w:color w:val="000000"/>
          <w:sz w:val="24"/>
          <w:szCs w:val="24"/>
        </w:rPr>
        <w:t xml:space="preserve">The </w:t>
      </w:r>
      <w:r w:rsidR="00B072DC" w:rsidRPr="00363D18">
        <w:rPr>
          <w:rFonts w:ascii="Book Antiqua" w:eastAsia="Times New Roman" w:hAnsi="Book Antiqua" w:cs="Arial"/>
          <w:bCs/>
          <w:color w:val="000000"/>
          <w:sz w:val="24"/>
          <w:szCs w:val="24"/>
        </w:rPr>
        <w:t xml:space="preserve">Petitioners </w:t>
      </w:r>
      <w:r w:rsidR="005E76B3" w:rsidRPr="00363D18">
        <w:rPr>
          <w:rFonts w:ascii="Book Antiqua" w:eastAsia="Times New Roman" w:hAnsi="Book Antiqua" w:cs="Arial"/>
          <w:bCs/>
          <w:color w:val="000000"/>
          <w:sz w:val="24"/>
          <w:szCs w:val="24"/>
        </w:rPr>
        <w:t xml:space="preserve">also sought a </w:t>
      </w:r>
      <w:r w:rsidR="008F6375" w:rsidRPr="00363D18">
        <w:rPr>
          <w:rFonts w:ascii="Book Antiqua" w:eastAsia="Times New Roman" w:hAnsi="Book Antiqua" w:cs="Arial"/>
          <w:bCs/>
          <w:color w:val="000000"/>
          <w:sz w:val="24"/>
          <w:szCs w:val="24"/>
        </w:rPr>
        <w:t>W</w:t>
      </w:r>
      <w:r w:rsidR="005E76B3" w:rsidRPr="00363D18">
        <w:rPr>
          <w:rFonts w:ascii="Book Antiqua" w:eastAsia="Times New Roman" w:hAnsi="Book Antiqua" w:cs="Arial"/>
          <w:bCs/>
          <w:color w:val="000000"/>
          <w:sz w:val="24"/>
          <w:szCs w:val="24"/>
        </w:rPr>
        <w:t>rit of Mandamus against Respondent Nos.1 to 6 directing Respondent No</w:t>
      </w:r>
      <w:r w:rsidR="00B356CA" w:rsidRPr="00363D18">
        <w:rPr>
          <w:rFonts w:ascii="Book Antiqua" w:eastAsia="Times New Roman" w:hAnsi="Book Antiqua" w:cs="Arial"/>
          <w:bCs/>
          <w:color w:val="000000"/>
          <w:sz w:val="24"/>
          <w:szCs w:val="24"/>
        </w:rPr>
        <w:t>s.1 to 6 to shift the operation</w:t>
      </w:r>
      <w:r w:rsidR="006629FC" w:rsidRPr="00363D18">
        <w:rPr>
          <w:rFonts w:ascii="Book Antiqua" w:eastAsia="Times New Roman" w:hAnsi="Book Antiqua" w:cs="Arial"/>
          <w:bCs/>
          <w:color w:val="000000"/>
          <w:sz w:val="24"/>
          <w:szCs w:val="24"/>
        </w:rPr>
        <w:t xml:space="preserve">Motor Loader Chowky </w:t>
      </w:r>
      <w:r w:rsidR="005E76B3" w:rsidRPr="00363D18">
        <w:rPr>
          <w:rFonts w:ascii="Book Antiqua" w:eastAsia="Times New Roman" w:hAnsi="Book Antiqua" w:cs="Arial"/>
          <w:bCs/>
          <w:color w:val="000000"/>
          <w:sz w:val="24"/>
          <w:szCs w:val="24"/>
        </w:rPr>
        <w:t xml:space="preserve">or </w:t>
      </w:r>
      <w:r w:rsidR="006629FC" w:rsidRPr="00363D18">
        <w:rPr>
          <w:rFonts w:ascii="Book Antiqua" w:eastAsia="Times New Roman" w:hAnsi="Book Antiqua" w:cs="Arial"/>
          <w:bCs/>
          <w:color w:val="000000"/>
          <w:sz w:val="24"/>
          <w:szCs w:val="24"/>
        </w:rPr>
        <w:t xml:space="preserve">Solid Garbage Management Chowky </w:t>
      </w:r>
      <w:r w:rsidR="005E76B3" w:rsidRPr="00363D18">
        <w:rPr>
          <w:rFonts w:ascii="Book Antiqua" w:eastAsia="Times New Roman" w:hAnsi="Book Antiqua" w:cs="Arial"/>
          <w:bCs/>
          <w:color w:val="000000"/>
          <w:sz w:val="24"/>
          <w:szCs w:val="24"/>
        </w:rPr>
        <w:t xml:space="preserve">from </w:t>
      </w:r>
      <w:r w:rsidR="00B356CA" w:rsidRPr="00363D18">
        <w:rPr>
          <w:rFonts w:ascii="Book Antiqua" w:eastAsia="Times New Roman" w:hAnsi="Book Antiqua" w:cs="Arial"/>
          <w:bCs/>
          <w:color w:val="000000"/>
          <w:sz w:val="24"/>
          <w:szCs w:val="24"/>
        </w:rPr>
        <w:t xml:space="preserve">F/North Ward office to </w:t>
      </w:r>
      <w:r w:rsidR="00703CEE" w:rsidRPr="00363D18">
        <w:rPr>
          <w:rFonts w:ascii="Book Antiqua" w:eastAsia="Times New Roman" w:hAnsi="Book Antiqua" w:cs="Arial"/>
          <w:bCs/>
          <w:color w:val="000000"/>
          <w:sz w:val="24"/>
          <w:szCs w:val="24"/>
        </w:rPr>
        <w:t xml:space="preserve">Motor Loader Chowky </w:t>
      </w:r>
      <w:r w:rsidR="00B356CA" w:rsidRPr="00363D18">
        <w:rPr>
          <w:rFonts w:ascii="Book Antiqua" w:eastAsia="Times New Roman" w:hAnsi="Book Antiqua" w:cs="Arial"/>
          <w:bCs/>
          <w:color w:val="000000"/>
          <w:sz w:val="24"/>
          <w:szCs w:val="24"/>
        </w:rPr>
        <w:t>situated at R.A. Kidwai</w:t>
      </w:r>
      <w:r w:rsidR="006E2F3E">
        <w:rPr>
          <w:rFonts w:ascii="Book Antiqua" w:eastAsia="Times New Roman" w:hAnsi="Book Antiqua" w:cs="Arial"/>
          <w:bCs/>
          <w:color w:val="000000"/>
          <w:sz w:val="24"/>
          <w:szCs w:val="24"/>
        </w:rPr>
        <w:t xml:space="preserve"> </w:t>
      </w:r>
      <w:r w:rsidR="00B356CA" w:rsidRPr="00363D18">
        <w:rPr>
          <w:rFonts w:ascii="Book Antiqua" w:eastAsia="Times New Roman" w:hAnsi="Book Antiqua" w:cs="Arial"/>
          <w:bCs/>
          <w:color w:val="000000"/>
          <w:sz w:val="24"/>
          <w:szCs w:val="24"/>
        </w:rPr>
        <w:t>Marg, Wadala. The Applicants crave leave to refer to and rely upon the papers and the proceedings of PIL No.33 of 2011.</w:t>
      </w:r>
    </w:p>
    <w:p w:rsidR="00B356CA" w:rsidRPr="00363D18" w:rsidRDefault="008F6375" w:rsidP="0034471F">
      <w:pPr>
        <w:numPr>
          <w:ilvl w:val="0"/>
          <w:numId w:val="6"/>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T</w:t>
      </w:r>
      <w:r w:rsidR="00B356CA" w:rsidRPr="00363D18">
        <w:rPr>
          <w:rFonts w:ascii="Book Antiqua" w:eastAsia="Times New Roman" w:hAnsi="Book Antiqua" w:cs="Arial"/>
          <w:bCs/>
          <w:color w:val="000000"/>
          <w:sz w:val="24"/>
          <w:szCs w:val="24"/>
        </w:rPr>
        <w:t>his Hon’ble Court</w:t>
      </w:r>
      <w:r w:rsidRPr="00363D18">
        <w:rPr>
          <w:rFonts w:ascii="Book Antiqua" w:eastAsia="Times New Roman" w:hAnsi="Book Antiqua" w:cs="Arial"/>
          <w:bCs/>
          <w:color w:val="000000"/>
          <w:sz w:val="24"/>
          <w:szCs w:val="24"/>
        </w:rPr>
        <w:t xml:space="preserve"> has,in</w:t>
      </w:r>
      <w:r w:rsidR="00B356CA" w:rsidRPr="00363D18">
        <w:rPr>
          <w:rFonts w:ascii="Book Antiqua" w:eastAsia="Times New Roman" w:hAnsi="Book Antiqua" w:cs="Arial"/>
          <w:bCs/>
          <w:color w:val="000000"/>
          <w:sz w:val="24"/>
          <w:szCs w:val="24"/>
        </w:rPr>
        <w:t xml:space="preserve"> its Order dated 7</w:t>
      </w:r>
      <w:r w:rsidR="00B356CA" w:rsidRPr="00363D18">
        <w:rPr>
          <w:rFonts w:ascii="Book Antiqua" w:eastAsia="Times New Roman" w:hAnsi="Book Antiqua" w:cs="Arial"/>
          <w:bCs/>
          <w:color w:val="000000"/>
          <w:sz w:val="24"/>
          <w:szCs w:val="24"/>
          <w:vertAlign w:val="superscript"/>
        </w:rPr>
        <w:t>th</w:t>
      </w:r>
      <w:r w:rsidR="00B356CA" w:rsidRPr="00363D18">
        <w:rPr>
          <w:rFonts w:ascii="Book Antiqua" w:eastAsia="Times New Roman" w:hAnsi="Book Antiqua" w:cs="Arial"/>
          <w:bCs/>
          <w:color w:val="000000"/>
          <w:sz w:val="24"/>
          <w:szCs w:val="24"/>
        </w:rPr>
        <w:t xml:space="preserve"> December 2011</w:t>
      </w:r>
      <w:r w:rsidRPr="00363D18">
        <w:rPr>
          <w:rFonts w:ascii="Book Antiqua" w:eastAsia="Times New Roman" w:hAnsi="Book Antiqua" w:cs="Arial"/>
          <w:bCs/>
          <w:color w:val="000000"/>
          <w:sz w:val="24"/>
          <w:szCs w:val="24"/>
        </w:rPr>
        <w:t xml:space="preserve"> passed in the said PIL N.33 of 2011,</w:t>
      </w:r>
      <w:r w:rsidR="00B356CA" w:rsidRPr="00363D18">
        <w:rPr>
          <w:rFonts w:ascii="Book Antiqua" w:eastAsia="Times New Roman" w:hAnsi="Book Antiqua" w:cs="Arial"/>
          <w:bCs/>
          <w:color w:val="000000"/>
          <w:sz w:val="24"/>
          <w:szCs w:val="24"/>
        </w:rPr>
        <w:t xml:space="preserve"> observed as follows :-</w:t>
      </w:r>
    </w:p>
    <w:p w:rsidR="005614E8" w:rsidRPr="00363D18" w:rsidRDefault="005614E8" w:rsidP="0034471F">
      <w:pPr>
        <w:spacing w:after="0" w:line="480" w:lineRule="auto"/>
        <w:ind w:left="1080"/>
        <w:rPr>
          <w:rFonts w:ascii="Book Antiqua" w:eastAsia="Times New Roman" w:hAnsi="Book Antiqua" w:cs="Arial"/>
          <w:bCs/>
          <w:i/>
          <w:color w:val="000000"/>
          <w:sz w:val="24"/>
          <w:szCs w:val="24"/>
        </w:rPr>
      </w:pPr>
      <w:r w:rsidRPr="00363D18">
        <w:rPr>
          <w:rFonts w:ascii="Book Antiqua" w:eastAsia="Times New Roman" w:hAnsi="Book Antiqua" w:cs="Arial"/>
          <w:bCs/>
          <w:i/>
          <w:color w:val="000000"/>
          <w:sz w:val="24"/>
          <w:szCs w:val="24"/>
        </w:rPr>
        <w:t>“2… Our attention is invited to a letter dated 14 September 2009 by which the Assistant Municipal Commissioner F/North ward had sought No Objection Certificate from the Police authority for locating Solid Garbage Management Department’s chowky on R.A. Kidwai</w:t>
      </w:r>
      <w:r w:rsidR="006E2F3E">
        <w:rPr>
          <w:rFonts w:ascii="Book Antiqua" w:eastAsia="Times New Roman" w:hAnsi="Book Antiqua" w:cs="Arial"/>
          <w:bCs/>
          <w:i/>
          <w:color w:val="000000"/>
          <w:sz w:val="24"/>
          <w:szCs w:val="24"/>
        </w:rPr>
        <w:t xml:space="preserve"> </w:t>
      </w:r>
      <w:r w:rsidRPr="00363D18">
        <w:rPr>
          <w:rFonts w:ascii="Book Antiqua" w:eastAsia="Times New Roman" w:hAnsi="Book Antiqua" w:cs="Arial"/>
          <w:bCs/>
          <w:i/>
          <w:color w:val="000000"/>
          <w:sz w:val="24"/>
          <w:szCs w:val="24"/>
        </w:rPr>
        <w:t>Marg and for shifting Solid Garbage Management chowky</w:t>
      </w:r>
      <w:r w:rsidR="00AB246F" w:rsidRPr="00363D18">
        <w:rPr>
          <w:rFonts w:ascii="Book Antiqua" w:eastAsia="Times New Roman" w:hAnsi="Book Antiqua" w:cs="Arial"/>
          <w:bCs/>
          <w:i/>
          <w:color w:val="000000"/>
          <w:sz w:val="24"/>
          <w:szCs w:val="24"/>
        </w:rPr>
        <w:t xml:space="preserve"> and by letter 2 November 2011 the Senior Po</w:t>
      </w:r>
      <w:r w:rsidR="006E2F3E">
        <w:rPr>
          <w:rFonts w:ascii="Book Antiqua" w:eastAsia="Times New Roman" w:hAnsi="Book Antiqua" w:cs="Arial"/>
          <w:bCs/>
          <w:i/>
          <w:color w:val="000000"/>
          <w:sz w:val="24"/>
          <w:szCs w:val="24"/>
        </w:rPr>
        <w:t>lice Inspector of Matunga Traffic</w:t>
      </w:r>
      <w:r w:rsidR="00AB246F" w:rsidRPr="00363D18">
        <w:rPr>
          <w:rFonts w:ascii="Book Antiqua" w:eastAsia="Times New Roman" w:hAnsi="Book Antiqua" w:cs="Arial"/>
          <w:bCs/>
          <w:i/>
          <w:color w:val="000000"/>
          <w:sz w:val="24"/>
          <w:szCs w:val="24"/>
        </w:rPr>
        <w:t xml:space="preserve"> Branch has also conveyed the NOC of the Police Department.”</w:t>
      </w:r>
    </w:p>
    <w:p w:rsidR="00B356CA" w:rsidRPr="00363D18" w:rsidRDefault="00B356CA" w:rsidP="00B63056">
      <w:pPr>
        <w:spacing w:after="0" w:line="240" w:lineRule="auto"/>
        <w:ind w:left="720" w:hanging="720"/>
        <w:rPr>
          <w:rFonts w:ascii="Book Antiqua" w:eastAsia="Times New Roman" w:hAnsi="Book Antiqua" w:cs="Arial"/>
          <w:bCs/>
          <w:color w:val="000000"/>
          <w:sz w:val="24"/>
          <w:szCs w:val="24"/>
        </w:rPr>
      </w:pPr>
    </w:p>
    <w:p w:rsidR="00A0737C" w:rsidRPr="00363D18" w:rsidRDefault="00B356CA" w:rsidP="0034471F">
      <w:pPr>
        <w:spacing w:after="0" w:line="480" w:lineRule="auto"/>
        <w:ind w:left="1080"/>
        <w:rPr>
          <w:rFonts w:ascii="Book Antiqua" w:eastAsia="Times New Roman" w:hAnsi="Book Antiqua" w:cs="Arial"/>
          <w:bCs/>
          <w:i/>
          <w:color w:val="000000"/>
          <w:sz w:val="24"/>
          <w:szCs w:val="24"/>
        </w:rPr>
      </w:pPr>
      <w:r w:rsidRPr="00363D18">
        <w:rPr>
          <w:rFonts w:ascii="Book Antiqua" w:eastAsia="Times New Roman" w:hAnsi="Book Antiqua" w:cs="Arial"/>
          <w:bCs/>
          <w:i/>
          <w:color w:val="000000"/>
          <w:sz w:val="24"/>
          <w:szCs w:val="24"/>
        </w:rPr>
        <w:t>“</w:t>
      </w:r>
      <w:r w:rsidR="002C23E0" w:rsidRPr="00363D18">
        <w:rPr>
          <w:rFonts w:ascii="Book Antiqua" w:eastAsia="Times New Roman" w:hAnsi="Book Antiqua" w:cs="Arial"/>
          <w:bCs/>
          <w:i/>
          <w:color w:val="000000"/>
          <w:sz w:val="24"/>
          <w:szCs w:val="24"/>
        </w:rPr>
        <w:t xml:space="preserve">4. </w:t>
      </w:r>
      <w:r w:rsidRPr="00363D18">
        <w:rPr>
          <w:rFonts w:ascii="Book Antiqua" w:eastAsia="Times New Roman" w:hAnsi="Book Antiqua" w:cs="Arial"/>
          <w:bCs/>
          <w:i/>
          <w:color w:val="000000"/>
          <w:sz w:val="24"/>
          <w:szCs w:val="24"/>
        </w:rPr>
        <w:t>Having regard to the fact that at present the Solid Waste Management Chowky is in a residential area and lot of inconvenience is being caused to the residents</w:t>
      </w:r>
      <w:r w:rsidR="006E2F3E">
        <w:rPr>
          <w:rFonts w:ascii="Book Antiqua" w:eastAsia="Times New Roman" w:hAnsi="Book Antiqua" w:cs="Arial"/>
          <w:bCs/>
          <w:i/>
          <w:color w:val="000000"/>
          <w:sz w:val="24"/>
          <w:szCs w:val="24"/>
        </w:rPr>
        <w:t xml:space="preserve"> </w:t>
      </w:r>
      <w:r w:rsidRPr="00363D18">
        <w:rPr>
          <w:rFonts w:ascii="Book Antiqua" w:eastAsia="Times New Roman" w:hAnsi="Book Antiqua" w:cs="Arial"/>
          <w:bCs/>
          <w:i/>
          <w:color w:val="000000"/>
          <w:sz w:val="24"/>
          <w:szCs w:val="24"/>
        </w:rPr>
        <w:t xml:space="preserve">in that area on account of large number </w:t>
      </w:r>
      <w:r w:rsidRPr="00363D18">
        <w:rPr>
          <w:rFonts w:ascii="Book Antiqua" w:eastAsia="Times New Roman" w:hAnsi="Book Antiqua" w:cs="Arial"/>
          <w:bCs/>
          <w:i/>
          <w:color w:val="000000"/>
          <w:sz w:val="24"/>
          <w:szCs w:val="24"/>
        </w:rPr>
        <w:lastRenderedPageBreak/>
        <w:t>of garbage trucks transferring garbage from small trucks to compactor trucks and hundre</w:t>
      </w:r>
      <w:r w:rsidR="002C23E0" w:rsidRPr="00363D18">
        <w:rPr>
          <w:rFonts w:ascii="Book Antiqua" w:eastAsia="Times New Roman" w:hAnsi="Book Antiqua" w:cs="Arial"/>
          <w:bCs/>
          <w:i/>
          <w:color w:val="000000"/>
          <w:sz w:val="24"/>
          <w:szCs w:val="24"/>
        </w:rPr>
        <w:t>d</w:t>
      </w:r>
      <w:r w:rsidRPr="00363D18">
        <w:rPr>
          <w:rFonts w:ascii="Book Antiqua" w:eastAsia="Times New Roman" w:hAnsi="Book Antiqua" w:cs="Arial"/>
          <w:bCs/>
          <w:i/>
          <w:color w:val="000000"/>
          <w:sz w:val="24"/>
          <w:szCs w:val="24"/>
        </w:rPr>
        <w:t>s of labourers are required to go to the Solid Waste Management chowky, it would be in the fitness of the things that higher authorities of the Municipal Corporation should take up the issue and consider providing necessary facilities like urinal, toilet, bathroom and changing room for all labourers near the chowky of the Corporation situated on R.A. Kidwai road or in the nearby area.</w:t>
      </w:r>
      <w:r w:rsidR="00A41A51" w:rsidRPr="00363D18">
        <w:rPr>
          <w:rFonts w:ascii="Book Antiqua" w:eastAsia="Times New Roman" w:hAnsi="Book Antiqua" w:cs="Arial"/>
          <w:bCs/>
          <w:i/>
          <w:color w:val="000000"/>
          <w:sz w:val="24"/>
          <w:szCs w:val="24"/>
        </w:rPr>
        <w:t>”</w:t>
      </w:r>
    </w:p>
    <w:p w:rsidR="00B63056" w:rsidRPr="00363D18" w:rsidRDefault="00A0737C" w:rsidP="00B63056">
      <w:pPr>
        <w:spacing w:after="0" w:line="24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ab/>
      </w:r>
    </w:p>
    <w:p w:rsidR="00AB246F" w:rsidRPr="00363D18" w:rsidRDefault="00AB246F" w:rsidP="0034471F">
      <w:pPr>
        <w:spacing w:after="0" w:line="480" w:lineRule="auto"/>
        <w:ind w:left="108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In view of the aforesaid t</w:t>
      </w:r>
      <w:r w:rsidR="00A0737C" w:rsidRPr="00363D18">
        <w:rPr>
          <w:rFonts w:ascii="Book Antiqua" w:eastAsia="Times New Roman" w:hAnsi="Book Antiqua" w:cs="Arial"/>
          <w:bCs/>
          <w:color w:val="000000"/>
          <w:sz w:val="24"/>
          <w:szCs w:val="24"/>
        </w:rPr>
        <w:t xml:space="preserve">his Hon’ble Court directed the higher authorities of Respondent No.2 to look into the matter and make an attempt </w:t>
      </w:r>
      <w:r w:rsidR="008C613E" w:rsidRPr="00363D18">
        <w:rPr>
          <w:rFonts w:ascii="Book Antiqua" w:eastAsia="Times New Roman" w:hAnsi="Book Antiqua" w:cs="Arial"/>
          <w:bCs/>
          <w:color w:val="000000"/>
          <w:sz w:val="24"/>
          <w:szCs w:val="24"/>
        </w:rPr>
        <w:t xml:space="preserve">to </w:t>
      </w:r>
      <w:r w:rsidR="00A0737C" w:rsidRPr="00363D18">
        <w:rPr>
          <w:rFonts w:ascii="Book Antiqua" w:eastAsia="Times New Roman" w:hAnsi="Book Antiqua" w:cs="Arial"/>
          <w:bCs/>
          <w:color w:val="000000"/>
          <w:sz w:val="24"/>
          <w:szCs w:val="24"/>
        </w:rPr>
        <w:t xml:space="preserve">redress the Petitioners’ grievances as expeditiously as possible.  Hereto annexed and marked </w:t>
      </w:r>
      <w:r w:rsidR="00A0737C" w:rsidRPr="00363D18">
        <w:rPr>
          <w:rFonts w:ascii="Book Antiqua" w:eastAsia="Times New Roman" w:hAnsi="Book Antiqua" w:cs="Arial"/>
          <w:b/>
          <w:bCs/>
          <w:color w:val="000000"/>
          <w:sz w:val="24"/>
          <w:szCs w:val="24"/>
          <w:u w:val="single"/>
        </w:rPr>
        <w:t xml:space="preserve">Exhibit </w:t>
      </w:r>
      <w:r w:rsidR="00B63056" w:rsidRPr="00363D18">
        <w:rPr>
          <w:rFonts w:ascii="Book Antiqua" w:eastAsia="Times New Roman" w:hAnsi="Book Antiqua" w:cs="Arial"/>
          <w:b/>
          <w:bCs/>
          <w:color w:val="000000"/>
          <w:sz w:val="24"/>
          <w:szCs w:val="24"/>
          <w:u w:val="single"/>
        </w:rPr>
        <w:t>“</w:t>
      </w:r>
      <w:r w:rsidR="0074567F" w:rsidRPr="00363D18">
        <w:rPr>
          <w:rFonts w:ascii="Book Antiqua" w:eastAsia="Times New Roman" w:hAnsi="Book Antiqua" w:cs="Arial"/>
          <w:b/>
          <w:bCs/>
          <w:color w:val="000000"/>
          <w:sz w:val="24"/>
          <w:szCs w:val="24"/>
          <w:u w:val="single"/>
        </w:rPr>
        <w:t>C</w:t>
      </w:r>
      <w:r w:rsidR="00B63056" w:rsidRPr="00363D18">
        <w:rPr>
          <w:rFonts w:ascii="Book Antiqua" w:eastAsia="Times New Roman" w:hAnsi="Book Antiqua" w:cs="Arial"/>
          <w:b/>
          <w:bCs/>
          <w:color w:val="000000"/>
          <w:sz w:val="24"/>
          <w:szCs w:val="24"/>
          <w:u w:val="single"/>
        </w:rPr>
        <w:t>”</w:t>
      </w:r>
      <w:r w:rsidR="00A0737C" w:rsidRPr="00363D18">
        <w:rPr>
          <w:rFonts w:ascii="Book Antiqua" w:eastAsia="Times New Roman" w:hAnsi="Book Antiqua" w:cs="Arial"/>
          <w:bCs/>
          <w:color w:val="000000"/>
          <w:sz w:val="24"/>
          <w:szCs w:val="24"/>
        </w:rPr>
        <w:t xml:space="preserve"> is a copy of the Order dated 7</w:t>
      </w:r>
      <w:r w:rsidR="00A0737C" w:rsidRPr="00363D18">
        <w:rPr>
          <w:rFonts w:ascii="Book Antiqua" w:eastAsia="Times New Roman" w:hAnsi="Book Antiqua" w:cs="Arial"/>
          <w:bCs/>
          <w:color w:val="000000"/>
          <w:sz w:val="24"/>
          <w:szCs w:val="24"/>
          <w:vertAlign w:val="superscript"/>
        </w:rPr>
        <w:t>th</w:t>
      </w:r>
      <w:r w:rsidR="00A0737C" w:rsidRPr="00363D18">
        <w:rPr>
          <w:rFonts w:ascii="Book Antiqua" w:eastAsia="Times New Roman" w:hAnsi="Book Antiqua" w:cs="Arial"/>
          <w:bCs/>
          <w:color w:val="000000"/>
          <w:sz w:val="24"/>
          <w:szCs w:val="24"/>
        </w:rPr>
        <w:t xml:space="preserve"> December 2011 passed by this Hon’ble Court in PIL No.33 of 2011.</w:t>
      </w:r>
    </w:p>
    <w:p w:rsidR="0034471F" w:rsidRPr="00363D18" w:rsidRDefault="00AB246F" w:rsidP="0034471F">
      <w:pPr>
        <w:numPr>
          <w:ilvl w:val="0"/>
          <w:numId w:val="6"/>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It is pertinent to note that whilst an NOC had been given by Respondent No. 6 to shift the location of the Motor Loader Chowky or Solid Waste Management Chowky to R. A. Kidwai</w:t>
      </w:r>
      <w:r w:rsidR="006E2F3E">
        <w:rPr>
          <w:rFonts w:ascii="Book Antiqua" w:eastAsia="Times New Roman" w:hAnsi="Book Antiqua" w:cs="Arial"/>
          <w:bCs/>
          <w:color w:val="000000"/>
          <w:sz w:val="24"/>
          <w:szCs w:val="24"/>
        </w:rPr>
        <w:t xml:space="preserve"> </w:t>
      </w:r>
      <w:r w:rsidRPr="00363D18">
        <w:rPr>
          <w:rFonts w:ascii="Book Antiqua" w:eastAsia="Times New Roman" w:hAnsi="Book Antiqua" w:cs="Arial"/>
          <w:bCs/>
          <w:color w:val="000000"/>
          <w:sz w:val="24"/>
          <w:szCs w:val="24"/>
        </w:rPr>
        <w:t>Marg, it appears that there has been no NOC obtained from Respondent No. 6 to shift the Motor Loader Chowky or Solid Waste Management Chowky to Flank Road behind the telephone exchange.</w:t>
      </w:r>
    </w:p>
    <w:p w:rsidR="0034471F" w:rsidRPr="00363D18" w:rsidRDefault="00313906" w:rsidP="0034471F">
      <w:pPr>
        <w:numPr>
          <w:ilvl w:val="0"/>
          <w:numId w:val="6"/>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 xml:space="preserve">Pursuant </w:t>
      </w:r>
      <w:r w:rsidR="0070351F" w:rsidRPr="00363D18">
        <w:rPr>
          <w:rFonts w:ascii="Book Antiqua" w:eastAsia="Times New Roman" w:hAnsi="Book Antiqua" w:cs="Arial"/>
          <w:bCs/>
          <w:color w:val="000000"/>
          <w:sz w:val="24"/>
          <w:szCs w:val="24"/>
        </w:rPr>
        <w:t xml:space="preserve">to the directions given by this Hon’ble Court </w:t>
      </w:r>
      <w:r w:rsidR="00292D43" w:rsidRPr="00363D18">
        <w:rPr>
          <w:rFonts w:ascii="Book Antiqua" w:eastAsia="Times New Roman" w:hAnsi="Book Antiqua" w:cs="Arial"/>
          <w:bCs/>
          <w:color w:val="000000"/>
          <w:sz w:val="24"/>
          <w:szCs w:val="24"/>
        </w:rPr>
        <w:t>bythe</w:t>
      </w:r>
      <w:r w:rsidR="0070351F" w:rsidRPr="00363D18">
        <w:rPr>
          <w:rFonts w:ascii="Book Antiqua" w:eastAsia="Times New Roman" w:hAnsi="Book Antiqua" w:cs="Arial"/>
          <w:bCs/>
          <w:color w:val="000000"/>
          <w:sz w:val="24"/>
          <w:szCs w:val="24"/>
        </w:rPr>
        <w:t xml:space="preserve"> Order dated 7</w:t>
      </w:r>
      <w:r w:rsidR="0070351F" w:rsidRPr="00363D18">
        <w:rPr>
          <w:rFonts w:ascii="Book Antiqua" w:eastAsia="Times New Roman" w:hAnsi="Book Antiqua" w:cs="Arial"/>
          <w:bCs/>
          <w:color w:val="000000"/>
          <w:sz w:val="24"/>
          <w:szCs w:val="24"/>
          <w:vertAlign w:val="superscript"/>
        </w:rPr>
        <w:t>th</w:t>
      </w:r>
      <w:r w:rsidR="0070351F" w:rsidRPr="00363D18">
        <w:rPr>
          <w:rFonts w:ascii="Book Antiqua" w:eastAsia="Times New Roman" w:hAnsi="Book Antiqua" w:cs="Arial"/>
          <w:bCs/>
          <w:color w:val="000000"/>
          <w:sz w:val="24"/>
          <w:szCs w:val="24"/>
        </w:rPr>
        <w:t xml:space="preserve"> December 2011</w:t>
      </w:r>
      <w:r w:rsidRPr="00363D18">
        <w:rPr>
          <w:rFonts w:ascii="Book Antiqua" w:eastAsia="Times New Roman" w:hAnsi="Book Antiqua" w:cs="Arial"/>
          <w:bCs/>
          <w:color w:val="000000"/>
          <w:sz w:val="24"/>
          <w:szCs w:val="24"/>
        </w:rPr>
        <w:t>,</w:t>
      </w:r>
      <w:r w:rsidR="006E2F3E">
        <w:rPr>
          <w:rFonts w:ascii="Book Antiqua" w:eastAsia="Times New Roman" w:hAnsi="Book Antiqua" w:cs="Arial"/>
          <w:bCs/>
          <w:color w:val="000000"/>
          <w:sz w:val="24"/>
          <w:szCs w:val="24"/>
        </w:rPr>
        <w:t xml:space="preserve"> </w:t>
      </w:r>
      <w:r w:rsidRPr="00363D18">
        <w:rPr>
          <w:rFonts w:ascii="Book Antiqua" w:eastAsia="Times New Roman" w:hAnsi="Book Antiqua" w:cs="Arial"/>
          <w:bCs/>
          <w:color w:val="000000"/>
          <w:sz w:val="24"/>
          <w:szCs w:val="24"/>
        </w:rPr>
        <w:t xml:space="preserve">Respondent Nos.2 to 4 </w:t>
      </w:r>
      <w:r w:rsidR="0070351F" w:rsidRPr="00363D18">
        <w:rPr>
          <w:rFonts w:ascii="Book Antiqua" w:eastAsia="Times New Roman" w:hAnsi="Book Antiqua" w:cs="Arial"/>
          <w:bCs/>
          <w:color w:val="000000"/>
          <w:sz w:val="24"/>
          <w:szCs w:val="24"/>
        </w:rPr>
        <w:t xml:space="preserve">identified </w:t>
      </w:r>
      <w:r w:rsidR="003C370A" w:rsidRPr="00363D18">
        <w:rPr>
          <w:rFonts w:ascii="Book Antiqua" w:eastAsia="Times New Roman" w:hAnsi="Book Antiqua" w:cs="Arial"/>
          <w:bCs/>
          <w:color w:val="000000"/>
          <w:sz w:val="24"/>
          <w:szCs w:val="24"/>
        </w:rPr>
        <w:t xml:space="preserve">a </w:t>
      </w:r>
      <w:r w:rsidR="0070351F" w:rsidRPr="00363D18">
        <w:rPr>
          <w:rFonts w:ascii="Book Antiqua" w:eastAsia="Times New Roman" w:hAnsi="Book Antiqua" w:cs="Arial"/>
          <w:bCs/>
          <w:color w:val="000000"/>
          <w:sz w:val="24"/>
          <w:szCs w:val="24"/>
        </w:rPr>
        <w:t xml:space="preserve">plot </w:t>
      </w:r>
      <w:r w:rsidR="003C370A" w:rsidRPr="00363D18">
        <w:rPr>
          <w:rFonts w:ascii="Book Antiqua" w:eastAsia="Times New Roman" w:hAnsi="Book Antiqua" w:cs="Arial"/>
          <w:bCs/>
          <w:color w:val="000000"/>
          <w:sz w:val="24"/>
          <w:szCs w:val="24"/>
        </w:rPr>
        <w:t xml:space="preserve">of land </w:t>
      </w:r>
      <w:r w:rsidR="0070351F" w:rsidRPr="00363D18">
        <w:rPr>
          <w:rFonts w:ascii="Book Antiqua" w:eastAsia="Times New Roman" w:hAnsi="Book Antiqua" w:cs="Arial"/>
          <w:bCs/>
          <w:color w:val="000000"/>
          <w:sz w:val="24"/>
          <w:szCs w:val="24"/>
        </w:rPr>
        <w:t xml:space="preserve">at </w:t>
      </w:r>
      <w:r w:rsidR="00DB6E4E" w:rsidRPr="00363D18">
        <w:rPr>
          <w:rFonts w:ascii="Book Antiqua" w:eastAsia="Times New Roman" w:hAnsi="Book Antiqua" w:cs="Arial"/>
          <w:bCs/>
          <w:color w:val="000000"/>
          <w:sz w:val="24"/>
          <w:szCs w:val="24"/>
        </w:rPr>
        <w:t>Flank</w:t>
      </w:r>
      <w:r w:rsidR="0070351F" w:rsidRPr="00363D18">
        <w:rPr>
          <w:rFonts w:ascii="Book Antiqua" w:eastAsia="Times New Roman" w:hAnsi="Book Antiqua" w:cs="Arial"/>
          <w:bCs/>
          <w:color w:val="000000"/>
          <w:sz w:val="24"/>
          <w:szCs w:val="24"/>
        </w:rPr>
        <w:t xml:space="preserve"> Road behind the telephone exchange near the Shanmukhananda Auditorium belonging to Hydraulic Engineer’s Department of Respondent No.2.  It appears that the total area of the plot is 1175 sq.mtrs out of </w:t>
      </w:r>
      <w:r w:rsidR="0070351F" w:rsidRPr="00363D18">
        <w:rPr>
          <w:rFonts w:ascii="Book Antiqua" w:eastAsia="Times New Roman" w:hAnsi="Book Antiqua" w:cs="Arial"/>
          <w:bCs/>
          <w:color w:val="000000"/>
          <w:sz w:val="24"/>
          <w:szCs w:val="24"/>
        </w:rPr>
        <w:lastRenderedPageBreak/>
        <w:t xml:space="preserve">which 470 sq.mtrs would be utilised for </w:t>
      </w:r>
      <w:r w:rsidR="00F1754C" w:rsidRPr="00363D18">
        <w:rPr>
          <w:rFonts w:ascii="Book Antiqua" w:eastAsia="Times New Roman" w:hAnsi="Book Antiqua" w:cs="Arial"/>
          <w:bCs/>
          <w:color w:val="000000"/>
          <w:sz w:val="24"/>
          <w:szCs w:val="24"/>
        </w:rPr>
        <w:t xml:space="preserve">Motor Loader Chowky </w:t>
      </w:r>
      <w:r w:rsidR="0070351F" w:rsidRPr="00363D18">
        <w:rPr>
          <w:rFonts w:ascii="Book Antiqua" w:eastAsia="Times New Roman" w:hAnsi="Book Antiqua" w:cs="Arial"/>
          <w:bCs/>
          <w:color w:val="000000"/>
          <w:sz w:val="24"/>
          <w:szCs w:val="24"/>
        </w:rPr>
        <w:t xml:space="preserve">or </w:t>
      </w:r>
      <w:r w:rsidR="00F1754C" w:rsidRPr="00363D18">
        <w:rPr>
          <w:rFonts w:ascii="Book Antiqua" w:eastAsia="Times New Roman" w:hAnsi="Book Antiqua" w:cs="Arial"/>
          <w:bCs/>
          <w:color w:val="000000"/>
          <w:sz w:val="24"/>
          <w:szCs w:val="24"/>
        </w:rPr>
        <w:t>Solid Waste Management Chowky</w:t>
      </w:r>
      <w:r w:rsidR="0070351F" w:rsidRPr="00363D18">
        <w:rPr>
          <w:rFonts w:ascii="Book Antiqua" w:eastAsia="Times New Roman" w:hAnsi="Book Antiqua" w:cs="Arial"/>
          <w:bCs/>
          <w:color w:val="000000"/>
          <w:sz w:val="24"/>
          <w:szCs w:val="24"/>
        </w:rPr>
        <w:t xml:space="preserve">.  </w:t>
      </w:r>
      <w:r w:rsidR="00BF5DFC" w:rsidRPr="00363D18">
        <w:rPr>
          <w:rFonts w:ascii="Book Antiqua" w:eastAsia="Times New Roman" w:hAnsi="Book Antiqua" w:cs="Arial"/>
          <w:bCs/>
          <w:color w:val="000000"/>
          <w:sz w:val="24"/>
          <w:szCs w:val="24"/>
        </w:rPr>
        <w:t>Respondent No.</w:t>
      </w:r>
      <w:r w:rsidR="00E97AB0" w:rsidRPr="00363D18">
        <w:rPr>
          <w:rFonts w:ascii="Book Antiqua" w:eastAsia="Times New Roman" w:hAnsi="Book Antiqua" w:cs="Arial"/>
          <w:bCs/>
          <w:color w:val="000000"/>
          <w:sz w:val="24"/>
          <w:szCs w:val="24"/>
        </w:rPr>
        <w:t xml:space="preserve">4 </w:t>
      </w:r>
      <w:r w:rsidR="00BF5DFC" w:rsidRPr="00363D18">
        <w:rPr>
          <w:rFonts w:ascii="Book Antiqua" w:eastAsia="Times New Roman" w:hAnsi="Book Antiqua" w:cs="Arial"/>
          <w:bCs/>
          <w:color w:val="000000"/>
          <w:sz w:val="24"/>
          <w:szCs w:val="24"/>
        </w:rPr>
        <w:t>by his Affidavit dated 29</w:t>
      </w:r>
      <w:r w:rsidR="00BF5DFC" w:rsidRPr="00363D18">
        <w:rPr>
          <w:rFonts w:ascii="Book Antiqua" w:eastAsia="Times New Roman" w:hAnsi="Book Antiqua" w:cs="Arial"/>
          <w:bCs/>
          <w:color w:val="000000"/>
          <w:sz w:val="24"/>
          <w:szCs w:val="24"/>
          <w:vertAlign w:val="superscript"/>
        </w:rPr>
        <w:t>th</w:t>
      </w:r>
      <w:r w:rsidR="00BF5DFC" w:rsidRPr="00363D18">
        <w:rPr>
          <w:rFonts w:ascii="Book Antiqua" w:eastAsia="Times New Roman" w:hAnsi="Book Antiqua" w:cs="Arial"/>
          <w:bCs/>
          <w:color w:val="000000"/>
          <w:sz w:val="24"/>
          <w:szCs w:val="24"/>
        </w:rPr>
        <w:t xml:space="preserve"> February 2012</w:t>
      </w:r>
      <w:r w:rsidR="00E97AB0" w:rsidRPr="00363D18">
        <w:rPr>
          <w:rFonts w:ascii="Book Antiqua" w:eastAsia="Times New Roman" w:hAnsi="Book Antiqua" w:cs="Arial"/>
          <w:bCs/>
          <w:color w:val="000000"/>
          <w:sz w:val="24"/>
          <w:szCs w:val="24"/>
        </w:rPr>
        <w:t xml:space="preserve"> (hereinafter “</w:t>
      </w:r>
      <w:r w:rsidR="00E97AB0" w:rsidRPr="00363D18">
        <w:rPr>
          <w:rFonts w:ascii="Book Antiqua" w:eastAsia="Times New Roman" w:hAnsi="Book Antiqua" w:cs="Arial"/>
          <w:b/>
          <w:bCs/>
          <w:color w:val="000000"/>
          <w:sz w:val="24"/>
          <w:szCs w:val="24"/>
        </w:rPr>
        <w:t>said Affidavit</w:t>
      </w:r>
      <w:r w:rsidR="00E97AB0" w:rsidRPr="00363D18">
        <w:rPr>
          <w:rFonts w:ascii="Book Antiqua" w:eastAsia="Times New Roman" w:hAnsi="Book Antiqua" w:cs="Arial"/>
          <w:bCs/>
          <w:color w:val="000000"/>
          <w:sz w:val="24"/>
          <w:szCs w:val="24"/>
        </w:rPr>
        <w:t>”)</w:t>
      </w:r>
      <w:r w:rsidR="00BF5DFC" w:rsidRPr="00363D18">
        <w:rPr>
          <w:rFonts w:ascii="Book Antiqua" w:eastAsia="Times New Roman" w:hAnsi="Book Antiqua" w:cs="Arial"/>
          <w:bCs/>
          <w:color w:val="000000"/>
          <w:sz w:val="24"/>
          <w:szCs w:val="24"/>
        </w:rPr>
        <w:t xml:space="preserve"> intimated the aforesaid facts to this Hon’</w:t>
      </w:r>
      <w:r w:rsidR="007F2048" w:rsidRPr="00363D18">
        <w:rPr>
          <w:rFonts w:ascii="Book Antiqua" w:eastAsia="Times New Roman" w:hAnsi="Book Antiqua" w:cs="Arial"/>
          <w:bCs/>
          <w:color w:val="000000"/>
          <w:sz w:val="24"/>
          <w:szCs w:val="24"/>
        </w:rPr>
        <w:t>ble Court.  In the said Affidavit it has also been stated that Respondent No.</w:t>
      </w:r>
      <w:r w:rsidR="00E97AB0" w:rsidRPr="00363D18">
        <w:rPr>
          <w:rFonts w:ascii="Book Antiqua" w:eastAsia="Times New Roman" w:hAnsi="Book Antiqua" w:cs="Arial"/>
          <w:bCs/>
          <w:color w:val="000000"/>
          <w:sz w:val="24"/>
          <w:szCs w:val="24"/>
        </w:rPr>
        <w:t xml:space="preserve">4 </w:t>
      </w:r>
      <w:r w:rsidR="007F2048" w:rsidRPr="00363D18">
        <w:rPr>
          <w:rFonts w:ascii="Book Antiqua" w:eastAsia="Times New Roman" w:hAnsi="Book Antiqua" w:cs="Arial"/>
          <w:bCs/>
          <w:color w:val="000000"/>
          <w:sz w:val="24"/>
          <w:szCs w:val="24"/>
        </w:rPr>
        <w:t>by its Order dated 27</w:t>
      </w:r>
      <w:r w:rsidR="007F2048" w:rsidRPr="00363D18">
        <w:rPr>
          <w:rFonts w:ascii="Book Antiqua" w:eastAsia="Times New Roman" w:hAnsi="Book Antiqua" w:cs="Arial"/>
          <w:bCs/>
          <w:color w:val="000000"/>
          <w:sz w:val="24"/>
          <w:szCs w:val="24"/>
          <w:vertAlign w:val="superscript"/>
        </w:rPr>
        <w:t>th</w:t>
      </w:r>
      <w:r w:rsidR="007F2048" w:rsidRPr="00363D18">
        <w:rPr>
          <w:rFonts w:ascii="Book Antiqua" w:eastAsia="Times New Roman" w:hAnsi="Book Antiqua" w:cs="Arial"/>
          <w:bCs/>
          <w:color w:val="000000"/>
          <w:sz w:val="24"/>
          <w:szCs w:val="24"/>
        </w:rPr>
        <w:t xml:space="preserve"> February 2012 has approved the proposal to shift the </w:t>
      </w:r>
      <w:r w:rsidR="00697848" w:rsidRPr="00363D18">
        <w:rPr>
          <w:rFonts w:ascii="Book Antiqua" w:eastAsia="Times New Roman" w:hAnsi="Book Antiqua" w:cs="Arial"/>
          <w:bCs/>
          <w:color w:val="000000"/>
          <w:sz w:val="24"/>
          <w:szCs w:val="24"/>
        </w:rPr>
        <w:t>Motor Loader Chowky</w:t>
      </w:r>
      <w:r w:rsidR="007F2048" w:rsidRPr="00363D18">
        <w:rPr>
          <w:rFonts w:ascii="Book Antiqua" w:eastAsia="Times New Roman" w:hAnsi="Book Antiqua" w:cs="Arial"/>
          <w:bCs/>
          <w:color w:val="000000"/>
          <w:sz w:val="24"/>
          <w:szCs w:val="24"/>
        </w:rPr>
        <w:t xml:space="preserve"> or </w:t>
      </w:r>
      <w:r w:rsidR="00697848" w:rsidRPr="00363D18">
        <w:rPr>
          <w:rFonts w:ascii="Book Antiqua" w:eastAsia="Times New Roman" w:hAnsi="Book Antiqua" w:cs="Arial"/>
          <w:bCs/>
          <w:color w:val="000000"/>
          <w:sz w:val="24"/>
          <w:szCs w:val="24"/>
        </w:rPr>
        <w:t xml:space="preserve">Solid Waste Management Chowky </w:t>
      </w:r>
      <w:r w:rsidR="007F2048" w:rsidRPr="00363D18">
        <w:rPr>
          <w:rFonts w:ascii="Book Antiqua" w:eastAsia="Times New Roman" w:hAnsi="Book Antiqua" w:cs="Arial"/>
          <w:bCs/>
          <w:color w:val="000000"/>
          <w:sz w:val="24"/>
          <w:szCs w:val="24"/>
        </w:rPr>
        <w:t xml:space="preserve">from Telang Road to Flank Road near Shanmukhananda Auditorium.  </w:t>
      </w:r>
      <w:r w:rsidR="00495BDB" w:rsidRPr="00363D18">
        <w:rPr>
          <w:rFonts w:ascii="Book Antiqua" w:eastAsia="Times New Roman" w:hAnsi="Book Antiqua" w:cs="Arial"/>
          <w:bCs/>
          <w:color w:val="000000"/>
          <w:sz w:val="24"/>
          <w:szCs w:val="24"/>
        </w:rPr>
        <w:t xml:space="preserve">The Applicant craves leave to refer to the </w:t>
      </w:r>
      <w:r w:rsidR="004B73FB" w:rsidRPr="00363D18">
        <w:rPr>
          <w:rFonts w:ascii="Book Antiqua" w:eastAsia="Times New Roman" w:hAnsi="Book Antiqua" w:cs="Arial"/>
          <w:bCs/>
          <w:color w:val="000000"/>
          <w:sz w:val="24"/>
          <w:szCs w:val="24"/>
        </w:rPr>
        <w:t xml:space="preserve">said </w:t>
      </w:r>
      <w:r w:rsidR="00495BDB" w:rsidRPr="00363D18">
        <w:rPr>
          <w:rFonts w:ascii="Book Antiqua" w:eastAsia="Times New Roman" w:hAnsi="Book Antiqua" w:cs="Arial"/>
          <w:bCs/>
          <w:color w:val="000000"/>
          <w:sz w:val="24"/>
          <w:szCs w:val="24"/>
        </w:rPr>
        <w:t>Affidavit dated 29</w:t>
      </w:r>
      <w:r w:rsidR="00495BDB" w:rsidRPr="00363D18">
        <w:rPr>
          <w:rFonts w:ascii="Book Antiqua" w:eastAsia="Times New Roman" w:hAnsi="Book Antiqua" w:cs="Arial"/>
          <w:bCs/>
          <w:color w:val="000000"/>
          <w:sz w:val="24"/>
          <w:szCs w:val="24"/>
          <w:vertAlign w:val="superscript"/>
        </w:rPr>
        <w:t>th</w:t>
      </w:r>
      <w:r w:rsidR="00495BDB" w:rsidRPr="00363D18">
        <w:rPr>
          <w:rFonts w:ascii="Book Antiqua" w:eastAsia="Times New Roman" w:hAnsi="Book Antiqua" w:cs="Arial"/>
          <w:bCs/>
          <w:color w:val="000000"/>
          <w:sz w:val="24"/>
          <w:szCs w:val="24"/>
        </w:rPr>
        <w:t xml:space="preserve"> February 2012.  </w:t>
      </w:r>
    </w:p>
    <w:p w:rsidR="00A74515" w:rsidRPr="00363D18" w:rsidRDefault="004B73FB" w:rsidP="00A74515">
      <w:pPr>
        <w:numPr>
          <w:ilvl w:val="0"/>
          <w:numId w:val="6"/>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 xml:space="preserve">This Hon’ble Court taking cognizance of the </w:t>
      </w:r>
      <w:r w:rsidR="004713BF" w:rsidRPr="00363D18">
        <w:rPr>
          <w:rFonts w:ascii="Book Antiqua" w:eastAsia="Times New Roman" w:hAnsi="Book Antiqua" w:cs="Arial"/>
          <w:bCs/>
          <w:color w:val="000000"/>
          <w:sz w:val="24"/>
          <w:szCs w:val="24"/>
        </w:rPr>
        <w:t>said Affidavit</w:t>
      </w:r>
      <w:r w:rsidRPr="00363D18">
        <w:rPr>
          <w:rFonts w:ascii="Book Antiqua" w:eastAsia="Times New Roman" w:hAnsi="Book Antiqua" w:cs="Arial"/>
          <w:bCs/>
          <w:color w:val="000000"/>
          <w:sz w:val="24"/>
          <w:szCs w:val="24"/>
        </w:rPr>
        <w:t xml:space="preserve"> came to the finding that the grievances of </w:t>
      </w:r>
      <w:r w:rsidR="006C61EE" w:rsidRPr="00363D18">
        <w:rPr>
          <w:rFonts w:ascii="Book Antiqua" w:eastAsia="Times New Roman" w:hAnsi="Book Antiqua" w:cs="Arial"/>
          <w:bCs/>
          <w:color w:val="000000"/>
          <w:sz w:val="24"/>
          <w:szCs w:val="24"/>
        </w:rPr>
        <w:t xml:space="preserve">the </w:t>
      </w:r>
      <w:r w:rsidR="00AF76C3" w:rsidRPr="00363D18">
        <w:rPr>
          <w:rFonts w:ascii="Book Antiqua" w:eastAsia="Times New Roman" w:hAnsi="Book Antiqua" w:cs="Arial"/>
          <w:bCs/>
          <w:color w:val="000000"/>
          <w:sz w:val="24"/>
          <w:szCs w:val="24"/>
        </w:rPr>
        <w:t>Petitioner</w:t>
      </w:r>
      <w:r w:rsidR="006C61EE" w:rsidRPr="00363D18">
        <w:rPr>
          <w:rFonts w:ascii="Book Antiqua" w:eastAsia="Times New Roman" w:hAnsi="Book Antiqua" w:cs="Arial"/>
          <w:bCs/>
          <w:color w:val="000000"/>
          <w:sz w:val="24"/>
          <w:szCs w:val="24"/>
        </w:rPr>
        <w:t xml:space="preserve">s </w:t>
      </w:r>
      <w:r w:rsidRPr="00363D18">
        <w:rPr>
          <w:rFonts w:ascii="Book Antiqua" w:eastAsia="Times New Roman" w:hAnsi="Book Antiqua" w:cs="Arial"/>
          <w:bCs/>
          <w:color w:val="000000"/>
          <w:sz w:val="24"/>
          <w:szCs w:val="24"/>
        </w:rPr>
        <w:t xml:space="preserve">did not survive and disposed of the </w:t>
      </w:r>
      <w:r w:rsidR="00C6052C" w:rsidRPr="00363D18">
        <w:rPr>
          <w:rFonts w:ascii="Book Antiqua" w:eastAsia="Times New Roman" w:hAnsi="Book Antiqua" w:cs="Arial"/>
          <w:bCs/>
          <w:color w:val="000000"/>
          <w:sz w:val="24"/>
          <w:szCs w:val="24"/>
        </w:rPr>
        <w:t xml:space="preserve">said </w:t>
      </w:r>
      <w:r w:rsidRPr="00363D18">
        <w:rPr>
          <w:rFonts w:ascii="Book Antiqua" w:eastAsia="Times New Roman" w:hAnsi="Book Antiqua" w:cs="Arial"/>
          <w:bCs/>
          <w:color w:val="000000"/>
          <w:sz w:val="24"/>
          <w:szCs w:val="24"/>
        </w:rPr>
        <w:t>PIL</w:t>
      </w:r>
      <w:r w:rsidR="006E2F3E">
        <w:rPr>
          <w:rFonts w:ascii="Book Antiqua" w:eastAsia="Times New Roman" w:hAnsi="Book Antiqua" w:cs="Arial"/>
          <w:bCs/>
          <w:color w:val="000000"/>
          <w:sz w:val="24"/>
          <w:szCs w:val="24"/>
        </w:rPr>
        <w:t xml:space="preserve"> </w:t>
      </w:r>
      <w:r w:rsidR="00A7241B" w:rsidRPr="00363D18">
        <w:rPr>
          <w:rFonts w:ascii="Book Antiqua" w:eastAsia="Times New Roman" w:hAnsi="Book Antiqua" w:cs="Arial"/>
          <w:bCs/>
          <w:color w:val="000000"/>
          <w:sz w:val="24"/>
          <w:szCs w:val="24"/>
        </w:rPr>
        <w:t>by an Order dated 1</w:t>
      </w:r>
      <w:r w:rsidR="00A7241B" w:rsidRPr="00363D18">
        <w:rPr>
          <w:rFonts w:ascii="Book Antiqua" w:eastAsia="Times New Roman" w:hAnsi="Book Antiqua" w:cs="Arial"/>
          <w:bCs/>
          <w:color w:val="000000"/>
          <w:sz w:val="24"/>
          <w:szCs w:val="24"/>
          <w:vertAlign w:val="superscript"/>
        </w:rPr>
        <w:t>st</w:t>
      </w:r>
      <w:r w:rsidR="00A7241B" w:rsidRPr="00363D18">
        <w:rPr>
          <w:rFonts w:ascii="Book Antiqua" w:eastAsia="Times New Roman" w:hAnsi="Book Antiqua" w:cs="Arial"/>
          <w:bCs/>
          <w:color w:val="000000"/>
          <w:sz w:val="24"/>
          <w:szCs w:val="24"/>
        </w:rPr>
        <w:t xml:space="preserve"> March 2012.</w:t>
      </w:r>
      <w:r w:rsidR="00407457" w:rsidRPr="00363D18">
        <w:rPr>
          <w:rFonts w:ascii="Book Antiqua" w:eastAsia="Times New Roman" w:hAnsi="Book Antiqua" w:cs="Arial"/>
          <w:bCs/>
          <w:color w:val="000000"/>
          <w:sz w:val="24"/>
          <w:szCs w:val="24"/>
        </w:rPr>
        <w:t xml:space="preserve">  In the Order dated 1</w:t>
      </w:r>
      <w:r w:rsidR="00407457" w:rsidRPr="00363D18">
        <w:rPr>
          <w:rFonts w:ascii="Book Antiqua" w:eastAsia="Times New Roman" w:hAnsi="Book Antiqua" w:cs="Arial"/>
          <w:bCs/>
          <w:color w:val="000000"/>
          <w:sz w:val="24"/>
          <w:szCs w:val="24"/>
          <w:vertAlign w:val="superscript"/>
        </w:rPr>
        <w:t>st</w:t>
      </w:r>
      <w:r w:rsidR="00407457" w:rsidRPr="00363D18">
        <w:rPr>
          <w:rFonts w:ascii="Book Antiqua" w:eastAsia="Times New Roman" w:hAnsi="Book Antiqua" w:cs="Arial"/>
          <w:bCs/>
          <w:color w:val="000000"/>
          <w:sz w:val="24"/>
          <w:szCs w:val="24"/>
        </w:rPr>
        <w:t xml:space="preserve"> March 2012</w:t>
      </w:r>
      <w:r w:rsidR="003C370A" w:rsidRPr="00363D18">
        <w:rPr>
          <w:rFonts w:ascii="Book Antiqua" w:eastAsia="Times New Roman" w:hAnsi="Book Antiqua" w:cs="Arial"/>
          <w:bCs/>
          <w:color w:val="000000"/>
          <w:sz w:val="24"/>
          <w:szCs w:val="24"/>
        </w:rPr>
        <w:t>,</w:t>
      </w:r>
      <w:r w:rsidR="006E2F3E">
        <w:rPr>
          <w:rFonts w:ascii="Book Antiqua" w:eastAsia="Times New Roman" w:hAnsi="Book Antiqua" w:cs="Arial"/>
          <w:bCs/>
          <w:color w:val="000000"/>
          <w:sz w:val="24"/>
          <w:szCs w:val="24"/>
        </w:rPr>
        <w:t xml:space="preserve"> </w:t>
      </w:r>
      <w:r w:rsidR="004713BF" w:rsidRPr="00363D18">
        <w:rPr>
          <w:rFonts w:ascii="Book Antiqua" w:eastAsia="Times New Roman" w:hAnsi="Book Antiqua" w:cs="Arial"/>
          <w:bCs/>
          <w:color w:val="000000"/>
          <w:sz w:val="24"/>
          <w:szCs w:val="24"/>
        </w:rPr>
        <w:t xml:space="preserve">the </w:t>
      </w:r>
      <w:r w:rsidR="00407457" w:rsidRPr="00363D18">
        <w:rPr>
          <w:rFonts w:ascii="Book Antiqua" w:eastAsia="Times New Roman" w:hAnsi="Book Antiqua" w:cs="Arial"/>
          <w:bCs/>
          <w:color w:val="000000"/>
          <w:sz w:val="24"/>
          <w:szCs w:val="24"/>
        </w:rPr>
        <w:t xml:space="preserve">statement </w:t>
      </w:r>
      <w:r w:rsidR="004713BF" w:rsidRPr="00363D18">
        <w:rPr>
          <w:rFonts w:ascii="Book Antiqua" w:eastAsia="Times New Roman" w:hAnsi="Book Antiqua" w:cs="Arial"/>
          <w:bCs/>
          <w:color w:val="000000"/>
          <w:sz w:val="24"/>
          <w:szCs w:val="24"/>
        </w:rPr>
        <w:t>made by</w:t>
      </w:r>
      <w:r w:rsidR="00407457" w:rsidRPr="00363D18">
        <w:rPr>
          <w:rFonts w:ascii="Book Antiqua" w:eastAsia="Times New Roman" w:hAnsi="Book Antiqua" w:cs="Arial"/>
          <w:bCs/>
          <w:color w:val="000000"/>
          <w:sz w:val="24"/>
          <w:szCs w:val="24"/>
        </w:rPr>
        <w:t xml:space="preserve"> Respondent</w:t>
      </w:r>
      <w:r w:rsidR="003C370A" w:rsidRPr="00363D18">
        <w:rPr>
          <w:rFonts w:ascii="Book Antiqua" w:eastAsia="Times New Roman" w:hAnsi="Book Antiqua" w:cs="Arial"/>
          <w:bCs/>
          <w:color w:val="000000"/>
          <w:sz w:val="24"/>
          <w:szCs w:val="24"/>
        </w:rPr>
        <w:t xml:space="preserve"> No. 4</w:t>
      </w:r>
      <w:r w:rsidR="004713BF" w:rsidRPr="00363D18">
        <w:rPr>
          <w:rFonts w:ascii="Book Antiqua" w:eastAsia="Times New Roman" w:hAnsi="Book Antiqua" w:cs="Arial"/>
          <w:bCs/>
          <w:color w:val="000000"/>
          <w:sz w:val="24"/>
          <w:szCs w:val="24"/>
        </w:rPr>
        <w:t xml:space="preserve">in the said Affidavit has been recorded </w:t>
      </w:r>
      <w:r w:rsidR="00407457" w:rsidRPr="00363D18">
        <w:rPr>
          <w:rFonts w:ascii="Book Antiqua" w:eastAsia="Times New Roman" w:hAnsi="Book Antiqua" w:cs="Arial"/>
          <w:bCs/>
          <w:color w:val="000000"/>
          <w:sz w:val="24"/>
          <w:szCs w:val="24"/>
        </w:rPr>
        <w:t xml:space="preserve">and the PIL </w:t>
      </w:r>
      <w:r w:rsidR="004713BF" w:rsidRPr="00363D18">
        <w:rPr>
          <w:rFonts w:ascii="Book Antiqua" w:eastAsia="Times New Roman" w:hAnsi="Book Antiqua" w:cs="Arial"/>
          <w:bCs/>
          <w:color w:val="000000"/>
          <w:sz w:val="24"/>
          <w:szCs w:val="24"/>
        </w:rPr>
        <w:t>was accordingly</w:t>
      </w:r>
      <w:r w:rsidR="00407457" w:rsidRPr="00363D18">
        <w:rPr>
          <w:rFonts w:ascii="Book Antiqua" w:eastAsia="Times New Roman" w:hAnsi="Book Antiqua" w:cs="Arial"/>
          <w:bCs/>
          <w:color w:val="000000"/>
          <w:sz w:val="24"/>
          <w:szCs w:val="24"/>
        </w:rPr>
        <w:t xml:space="preserve"> disposed of</w:t>
      </w:r>
      <w:r w:rsidR="004713BF" w:rsidRPr="00363D18">
        <w:rPr>
          <w:rFonts w:ascii="Book Antiqua" w:eastAsia="Times New Roman" w:hAnsi="Book Antiqua" w:cs="Arial"/>
          <w:bCs/>
          <w:color w:val="000000"/>
          <w:sz w:val="24"/>
          <w:szCs w:val="24"/>
        </w:rPr>
        <w:t xml:space="preserve">. </w:t>
      </w:r>
      <w:r w:rsidR="00E738A3" w:rsidRPr="00363D18">
        <w:rPr>
          <w:rFonts w:ascii="Book Antiqua" w:eastAsia="Times New Roman" w:hAnsi="Book Antiqua" w:cs="Arial"/>
          <w:bCs/>
          <w:color w:val="000000"/>
          <w:sz w:val="24"/>
          <w:szCs w:val="24"/>
        </w:rPr>
        <w:t xml:space="preserve">Although in the </w:t>
      </w:r>
      <w:r w:rsidR="004713BF" w:rsidRPr="00363D18">
        <w:rPr>
          <w:rFonts w:ascii="Book Antiqua" w:eastAsia="Times New Roman" w:hAnsi="Book Antiqua" w:cs="Arial"/>
          <w:bCs/>
          <w:color w:val="000000"/>
          <w:sz w:val="24"/>
          <w:szCs w:val="24"/>
        </w:rPr>
        <w:t xml:space="preserve">said </w:t>
      </w:r>
      <w:r w:rsidR="00E738A3" w:rsidRPr="00363D18">
        <w:rPr>
          <w:rFonts w:ascii="Book Antiqua" w:eastAsia="Times New Roman" w:hAnsi="Book Antiqua" w:cs="Arial"/>
          <w:bCs/>
          <w:color w:val="000000"/>
          <w:sz w:val="24"/>
          <w:szCs w:val="24"/>
        </w:rPr>
        <w:t>Affidavit</w:t>
      </w:r>
      <w:r w:rsidR="003C370A" w:rsidRPr="00363D18">
        <w:rPr>
          <w:rFonts w:ascii="Book Antiqua" w:eastAsia="Times New Roman" w:hAnsi="Book Antiqua" w:cs="Arial"/>
          <w:bCs/>
          <w:color w:val="000000"/>
          <w:sz w:val="24"/>
          <w:szCs w:val="24"/>
        </w:rPr>
        <w:t>,</w:t>
      </w:r>
      <w:r w:rsidR="00E738A3" w:rsidRPr="00363D18">
        <w:rPr>
          <w:rFonts w:ascii="Book Antiqua" w:eastAsia="Times New Roman" w:hAnsi="Book Antiqua" w:cs="Arial"/>
          <w:bCs/>
          <w:color w:val="000000"/>
          <w:sz w:val="24"/>
          <w:szCs w:val="24"/>
        </w:rPr>
        <w:t xml:space="preserve"> Respondent No.</w:t>
      </w:r>
      <w:r w:rsidR="004713BF" w:rsidRPr="00363D18">
        <w:rPr>
          <w:rFonts w:ascii="Book Antiqua" w:eastAsia="Times New Roman" w:hAnsi="Book Antiqua" w:cs="Arial"/>
          <w:bCs/>
          <w:color w:val="000000"/>
          <w:sz w:val="24"/>
          <w:szCs w:val="24"/>
        </w:rPr>
        <w:t xml:space="preserve">4 </w:t>
      </w:r>
      <w:r w:rsidR="00E738A3" w:rsidRPr="00363D18">
        <w:rPr>
          <w:rFonts w:ascii="Book Antiqua" w:eastAsia="Times New Roman" w:hAnsi="Book Antiqua" w:cs="Arial"/>
          <w:bCs/>
          <w:color w:val="000000"/>
          <w:sz w:val="24"/>
          <w:szCs w:val="24"/>
        </w:rPr>
        <w:t xml:space="preserve">stated that the area of 705 sq.mtrs shall be kept for pay and park scheme, this Hon’ble Court recorded the statement </w:t>
      </w:r>
      <w:r w:rsidR="003C370A" w:rsidRPr="00363D18">
        <w:rPr>
          <w:rFonts w:ascii="Book Antiqua" w:eastAsia="Times New Roman" w:hAnsi="Book Antiqua" w:cs="Arial"/>
          <w:bCs/>
          <w:color w:val="000000"/>
          <w:sz w:val="24"/>
          <w:szCs w:val="24"/>
        </w:rPr>
        <w:t xml:space="preserve">of Respondent No. </w:t>
      </w:r>
      <w:r w:rsidR="004713BF" w:rsidRPr="00363D18">
        <w:rPr>
          <w:rFonts w:ascii="Book Antiqua" w:eastAsia="Times New Roman" w:hAnsi="Book Antiqua" w:cs="Arial"/>
          <w:bCs/>
          <w:color w:val="000000"/>
          <w:sz w:val="24"/>
          <w:szCs w:val="24"/>
        </w:rPr>
        <w:t>4</w:t>
      </w:r>
      <w:r w:rsidR="00E738A3" w:rsidRPr="00363D18">
        <w:rPr>
          <w:rFonts w:ascii="Book Antiqua" w:eastAsia="Times New Roman" w:hAnsi="Book Antiqua" w:cs="Arial"/>
          <w:bCs/>
          <w:color w:val="000000"/>
          <w:sz w:val="24"/>
          <w:szCs w:val="24"/>
        </w:rPr>
        <w:t>that area of 705 sq.mtrs will be allowed to be u</w:t>
      </w:r>
      <w:r w:rsidR="00F6562D" w:rsidRPr="00363D18">
        <w:rPr>
          <w:rFonts w:ascii="Book Antiqua" w:eastAsia="Times New Roman" w:hAnsi="Book Antiqua" w:cs="Arial"/>
          <w:bCs/>
          <w:color w:val="000000"/>
          <w:sz w:val="24"/>
          <w:szCs w:val="24"/>
        </w:rPr>
        <w:t xml:space="preserve">sed for pay and park only when </w:t>
      </w:r>
      <w:r w:rsidR="00E738A3" w:rsidRPr="00363D18">
        <w:rPr>
          <w:rFonts w:ascii="Book Antiqua" w:eastAsia="Times New Roman" w:hAnsi="Book Antiqua" w:cs="Arial"/>
          <w:bCs/>
          <w:color w:val="000000"/>
          <w:sz w:val="24"/>
          <w:szCs w:val="24"/>
        </w:rPr>
        <w:t xml:space="preserve">the vehicles of MCGM are not parked on the plot.  </w:t>
      </w:r>
      <w:r w:rsidR="00F6562D" w:rsidRPr="00363D18">
        <w:rPr>
          <w:rFonts w:ascii="Book Antiqua" w:eastAsia="Times New Roman" w:hAnsi="Book Antiqua" w:cs="Arial"/>
          <w:bCs/>
          <w:color w:val="000000"/>
          <w:sz w:val="24"/>
          <w:szCs w:val="24"/>
        </w:rPr>
        <w:t xml:space="preserve">Hereto annexed and marked </w:t>
      </w:r>
      <w:r w:rsidR="00F6562D" w:rsidRPr="00363D18">
        <w:rPr>
          <w:rFonts w:ascii="Book Antiqua" w:eastAsia="Times New Roman" w:hAnsi="Book Antiqua" w:cs="Arial"/>
          <w:b/>
          <w:bCs/>
          <w:color w:val="000000"/>
          <w:sz w:val="24"/>
          <w:szCs w:val="24"/>
          <w:u w:val="single"/>
        </w:rPr>
        <w:t xml:space="preserve">Exhibit </w:t>
      </w:r>
      <w:r w:rsidR="00B63056" w:rsidRPr="00363D18">
        <w:rPr>
          <w:rFonts w:ascii="Book Antiqua" w:eastAsia="Times New Roman" w:hAnsi="Book Antiqua" w:cs="Arial"/>
          <w:b/>
          <w:bCs/>
          <w:color w:val="000000"/>
          <w:sz w:val="24"/>
          <w:szCs w:val="24"/>
          <w:u w:val="single"/>
        </w:rPr>
        <w:t>“</w:t>
      </w:r>
      <w:r w:rsidR="0074567F" w:rsidRPr="00363D18">
        <w:rPr>
          <w:rFonts w:ascii="Book Antiqua" w:eastAsia="Times New Roman" w:hAnsi="Book Antiqua" w:cs="Arial"/>
          <w:b/>
          <w:bCs/>
          <w:color w:val="000000"/>
          <w:sz w:val="24"/>
          <w:szCs w:val="24"/>
          <w:u w:val="single"/>
        </w:rPr>
        <w:t>D</w:t>
      </w:r>
      <w:r w:rsidR="00B63056" w:rsidRPr="00363D18">
        <w:rPr>
          <w:rFonts w:ascii="Book Antiqua" w:eastAsia="Times New Roman" w:hAnsi="Book Antiqua" w:cs="Arial"/>
          <w:b/>
          <w:bCs/>
          <w:color w:val="000000"/>
          <w:sz w:val="24"/>
          <w:szCs w:val="24"/>
          <w:u w:val="single"/>
        </w:rPr>
        <w:t>”</w:t>
      </w:r>
      <w:r w:rsidR="00F6562D" w:rsidRPr="00363D18">
        <w:rPr>
          <w:rFonts w:ascii="Book Antiqua" w:eastAsia="Times New Roman" w:hAnsi="Book Antiqua" w:cs="Arial"/>
          <w:bCs/>
          <w:color w:val="000000"/>
          <w:sz w:val="24"/>
          <w:szCs w:val="24"/>
        </w:rPr>
        <w:t xml:space="preserve"> is a copy of the said Order dated 1</w:t>
      </w:r>
      <w:r w:rsidR="00F6562D" w:rsidRPr="00363D18">
        <w:rPr>
          <w:rFonts w:ascii="Book Antiqua" w:eastAsia="Times New Roman" w:hAnsi="Book Antiqua" w:cs="Arial"/>
          <w:bCs/>
          <w:color w:val="000000"/>
          <w:sz w:val="24"/>
          <w:szCs w:val="24"/>
          <w:vertAlign w:val="superscript"/>
        </w:rPr>
        <w:t>st</w:t>
      </w:r>
      <w:r w:rsidR="00F6562D" w:rsidRPr="00363D18">
        <w:rPr>
          <w:rFonts w:ascii="Book Antiqua" w:eastAsia="Times New Roman" w:hAnsi="Book Antiqua" w:cs="Arial"/>
          <w:bCs/>
          <w:color w:val="000000"/>
          <w:sz w:val="24"/>
          <w:szCs w:val="24"/>
        </w:rPr>
        <w:t xml:space="preserve"> March 2012.  </w:t>
      </w:r>
    </w:p>
    <w:p w:rsidR="004F0E0F" w:rsidRPr="00363D18" w:rsidRDefault="00A74515" w:rsidP="00A74515">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7.</w:t>
      </w:r>
      <w:r w:rsidRPr="00363D18">
        <w:rPr>
          <w:rFonts w:ascii="Book Antiqua" w:eastAsia="Times New Roman" w:hAnsi="Book Antiqua" w:cs="Arial"/>
          <w:bCs/>
          <w:color w:val="000000"/>
          <w:sz w:val="24"/>
          <w:szCs w:val="24"/>
        </w:rPr>
        <w:tab/>
      </w:r>
      <w:r w:rsidR="009C6350" w:rsidRPr="00363D18">
        <w:rPr>
          <w:rFonts w:ascii="Book Antiqua" w:eastAsia="Times New Roman" w:hAnsi="Book Antiqua" w:cs="Arial"/>
          <w:bCs/>
          <w:color w:val="000000"/>
          <w:sz w:val="24"/>
          <w:szCs w:val="24"/>
        </w:rPr>
        <w:t xml:space="preserve">The Applicant submits that in view of the </w:t>
      </w:r>
      <w:r w:rsidR="005944F4" w:rsidRPr="00363D18">
        <w:rPr>
          <w:rFonts w:ascii="Book Antiqua" w:eastAsia="Times New Roman" w:hAnsi="Book Antiqua" w:cs="Arial"/>
          <w:bCs/>
          <w:color w:val="000000"/>
          <w:sz w:val="24"/>
          <w:szCs w:val="24"/>
        </w:rPr>
        <w:t xml:space="preserve">said </w:t>
      </w:r>
      <w:r w:rsidR="009C6350" w:rsidRPr="00363D18">
        <w:rPr>
          <w:rFonts w:ascii="Book Antiqua" w:eastAsia="Times New Roman" w:hAnsi="Book Antiqua" w:cs="Arial"/>
          <w:bCs/>
          <w:color w:val="000000"/>
          <w:sz w:val="24"/>
          <w:szCs w:val="24"/>
        </w:rPr>
        <w:t>Affidavit and Order dated 1</w:t>
      </w:r>
      <w:r w:rsidR="009C6350" w:rsidRPr="00363D18">
        <w:rPr>
          <w:rFonts w:ascii="Book Antiqua" w:eastAsia="Times New Roman" w:hAnsi="Book Antiqua" w:cs="Arial"/>
          <w:bCs/>
          <w:color w:val="000000"/>
          <w:sz w:val="24"/>
          <w:szCs w:val="24"/>
          <w:vertAlign w:val="superscript"/>
        </w:rPr>
        <w:t>st</w:t>
      </w:r>
      <w:r w:rsidR="009C6350" w:rsidRPr="00363D18">
        <w:rPr>
          <w:rFonts w:ascii="Book Antiqua" w:eastAsia="Times New Roman" w:hAnsi="Book Antiqua" w:cs="Arial"/>
          <w:bCs/>
          <w:color w:val="000000"/>
          <w:sz w:val="24"/>
          <w:szCs w:val="24"/>
        </w:rPr>
        <w:t xml:space="preserve"> March 2012, the </w:t>
      </w:r>
      <w:r w:rsidR="0091566F" w:rsidRPr="00363D18">
        <w:rPr>
          <w:rFonts w:ascii="Book Antiqua" w:eastAsia="Times New Roman" w:hAnsi="Book Antiqua" w:cs="Arial"/>
          <w:bCs/>
          <w:color w:val="000000"/>
          <w:sz w:val="24"/>
          <w:szCs w:val="24"/>
        </w:rPr>
        <w:t xml:space="preserve">Motor Loader Chowky </w:t>
      </w:r>
      <w:r w:rsidR="009C6350" w:rsidRPr="00363D18">
        <w:rPr>
          <w:rFonts w:ascii="Book Antiqua" w:eastAsia="Times New Roman" w:hAnsi="Book Antiqua" w:cs="Arial"/>
          <w:bCs/>
          <w:color w:val="000000"/>
          <w:sz w:val="24"/>
          <w:szCs w:val="24"/>
        </w:rPr>
        <w:t xml:space="preserve">or </w:t>
      </w:r>
      <w:r w:rsidR="0091566F" w:rsidRPr="00363D18">
        <w:rPr>
          <w:rFonts w:ascii="Book Antiqua" w:eastAsia="Times New Roman" w:hAnsi="Book Antiqua" w:cs="Arial"/>
          <w:bCs/>
          <w:color w:val="000000"/>
          <w:sz w:val="24"/>
          <w:szCs w:val="24"/>
        </w:rPr>
        <w:t xml:space="preserve">Solid Waste Management Chowky </w:t>
      </w:r>
      <w:r w:rsidR="009C6350" w:rsidRPr="00363D18">
        <w:rPr>
          <w:rFonts w:ascii="Book Antiqua" w:eastAsia="Times New Roman" w:hAnsi="Book Antiqua" w:cs="Arial"/>
          <w:bCs/>
          <w:color w:val="000000"/>
          <w:sz w:val="24"/>
          <w:szCs w:val="24"/>
        </w:rPr>
        <w:t>would be shifted</w:t>
      </w:r>
      <w:r w:rsidR="00D5194E" w:rsidRPr="00363D18">
        <w:rPr>
          <w:rFonts w:ascii="Book Antiqua" w:eastAsia="Times New Roman" w:hAnsi="Book Antiqua" w:cs="Arial"/>
          <w:bCs/>
          <w:color w:val="000000"/>
          <w:sz w:val="24"/>
          <w:szCs w:val="24"/>
        </w:rPr>
        <w:t xml:space="preserve"> to Flank Road</w:t>
      </w:r>
      <w:r w:rsidR="009C6350" w:rsidRPr="00363D18">
        <w:rPr>
          <w:rFonts w:ascii="Book Antiqua" w:eastAsia="Times New Roman" w:hAnsi="Book Antiqua" w:cs="Arial"/>
          <w:bCs/>
          <w:color w:val="000000"/>
          <w:sz w:val="24"/>
          <w:szCs w:val="24"/>
        </w:rPr>
        <w:t xml:space="preserve">.  The </w:t>
      </w:r>
      <w:r w:rsidR="009C6350" w:rsidRPr="00363D18">
        <w:rPr>
          <w:rFonts w:ascii="Book Antiqua" w:eastAsia="Times New Roman" w:hAnsi="Book Antiqua" w:cs="Arial"/>
          <w:bCs/>
          <w:color w:val="000000"/>
          <w:sz w:val="24"/>
          <w:szCs w:val="24"/>
        </w:rPr>
        <w:lastRenderedPageBreak/>
        <w:t xml:space="preserve">decision of Respondent Nos.2 to 6 to shift the </w:t>
      </w:r>
      <w:r w:rsidR="00422620" w:rsidRPr="00363D18">
        <w:rPr>
          <w:rFonts w:ascii="Book Antiqua" w:eastAsia="Times New Roman" w:hAnsi="Book Antiqua" w:cs="Arial"/>
          <w:bCs/>
          <w:color w:val="000000"/>
          <w:sz w:val="24"/>
          <w:szCs w:val="24"/>
        </w:rPr>
        <w:t xml:space="preserve">Motor Loader Chowky </w:t>
      </w:r>
      <w:r w:rsidR="009C6350" w:rsidRPr="00363D18">
        <w:rPr>
          <w:rFonts w:ascii="Book Antiqua" w:eastAsia="Times New Roman" w:hAnsi="Book Antiqua" w:cs="Arial"/>
          <w:bCs/>
          <w:color w:val="000000"/>
          <w:sz w:val="24"/>
          <w:szCs w:val="24"/>
        </w:rPr>
        <w:t xml:space="preserve">or </w:t>
      </w:r>
      <w:r w:rsidR="00422620" w:rsidRPr="00363D18">
        <w:rPr>
          <w:rFonts w:ascii="Book Antiqua" w:eastAsia="Times New Roman" w:hAnsi="Book Antiqua" w:cs="Arial"/>
          <w:bCs/>
          <w:color w:val="000000"/>
          <w:sz w:val="24"/>
          <w:szCs w:val="24"/>
        </w:rPr>
        <w:t xml:space="preserve">Solid Waste Management Chowky </w:t>
      </w:r>
      <w:r w:rsidR="00D5194E" w:rsidRPr="00363D18">
        <w:rPr>
          <w:rFonts w:ascii="Book Antiqua" w:eastAsia="Times New Roman" w:hAnsi="Book Antiqua" w:cs="Arial"/>
          <w:bCs/>
          <w:color w:val="000000"/>
          <w:sz w:val="24"/>
          <w:szCs w:val="24"/>
        </w:rPr>
        <w:t>to Flank Ro</w:t>
      </w:r>
      <w:r w:rsidR="006E2F3E">
        <w:rPr>
          <w:rFonts w:ascii="Book Antiqua" w:eastAsia="Times New Roman" w:hAnsi="Book Antiqua" w:cs="Arial"/>
          <w:bCs/>
          <w:color w:val="000000"/>
          <w:sz w:val="24"/>
          <w:szCs w:val="24"/>
        </w:rPr>
        <w:t>a</w:t>
      </w:r>
      <w:r w:rsidR="00D5194E" w:rsidRPr="00363D18">
        <w:rPr>
          <w:rFonts w:ascii="Book Antiqua" w:eastAsia="Times New Roman" w:hAnsi="Book Antiqua" w:cs="Arial"/>
          <w:bCs/>
          <w:color w:val="000000"/>
          <w:sz w:val="24"/>
          <w:szCs w:val="24"/>
        </w:rPr>
        <w:t>d</w:t>
      </w:r>
      <w:r w:rsidR="006E2F3E">
        <w:rPr>
          <w:rFonts w:ascii="Book Antiqua" w:eastAsia="Times New Roman" w:hAnsi="Book Antiqua" w:cs="Arial"/>
          <w:bCs/>
          <w:color w:val="000000"/>
          <w:sz w:val="24"/>
          <w:szCs w:val="24"/>
        </w:rPr>
        <w:t xml:space="preserve"> </w:t>
      </w:r>
      <w:r w:rsidR="003B600A" w:rsidRPr="00363D18">
        <w:rPr>
          <w:rFonts w:ascii="Book Antiqua" w:eastAsia="Times New Roman" w:hAnsi="Book Antiqua" w:cs="Arial"/>
          <w:bCs/>
          <w:color w:val="000000"/>
          <w:sz w:val="24"/>
          <w:szCs w:val="24"/>
        </w:rPr>
        <w:t xml:space="preserve">shall </w:t>
      </w:r>
      <w:r w:rsidR="009C6350" w:rsidRPr="00363D18">
        <w:rPr>
          <w:rFonts w:ascii="Book Antiqua" w:eastAsia="Times New Roman" w:hAnsi="Book Antiqua" w:cs="Arial"/>
          <w:bCs/>
          <w:color w:val="000000"/>
          <w:sz w:val="24"/>
          <w:szCs w:val="24"/>
        </w:rPr>
        <w:t>cause nuisance and health hazards to the resi</w:t>
      </w:r>
      <w:r w:rsidR="00F76159" w:rsidRPr="00363D18">
        <w:rPr>
          <w:rFonts w:ascii="Book Antiqua" w:eastAsia="Times New Roman" w:hAnsi="Book Antiqua" w:cs="Arial"/>
          <w:bCs/>
          <w:color w:val="000000"/>
          <w:sz w:val="24"/>
          <w:szCs w:val="24"/>
        </w:rPr>
        <w:t>dents of the surrounding area</w:t>
      </w:r>
      <w:r w:rsidR="003C370A" w:rsidRPr="00363D18">
        <w:rPr>
          <w:rFonts w:ascii="Book Antiqua" w:eastAsia="Times New Roman" w:hAnsi="Book Antiqua" w:cs="Arial"/>
          <w:bCs/>
          <w:color w:val="000000"/>
          <w:sz w:val="24"/>
          <w:szCs w:val="24"/>
        </w:rPr>
        <w:t xml:space="preserve"> and therefore the same should</w:t>
      </w:r>
      <w:r w:rsidR="003B600A" w:rsidRPr="00363D18">
        <w:rPr>
          <w:rFonts w:ascii="Book Antiqua" w:eastAsia="Times New Roman" w:hAnsi="Book Antiqua" w:cs="Arial"/>
          <w:bCs/>
          <w:color w:val="000000"/>
          <w:sz w:val="24"/>
          <w:szCs w:val="24"/>
        </w:rPr>
        <w:t xml:space="preserve"> not be</w:t>
      </w:r>
      <w:r w:rsidR="003C370A" w:rsidRPr="00363D18">
        <w:rPr>
          <w:rFonts w:ascii="Book Antiqua" w:eastAsia="Times New Roman" w:hAnsi="Book Antiqua" w:cs="Arial"/>
          <w:bCs/>
          <w:color w:val="000000"/>
          <w:sz w:val="24"/>
          <w:szCs w:val="24"/>
        </w:rPr>
        <w:t xml:space="preserve"> situate</w:t>
      </w:r>
      <w:r w:rsidRPr="00363D18">
        <w:rPr>
          <w:rFonts w:ascii="Book Antiqua" w:eastAsia="Times New Roman" w:hAnsi="Book Antiqua" w:cs="Arial"/>
          <w:bCs/>
          <w:color w:val="000000"/>
          <w:sz w:val="24"/>
          <w:szCs w:val="24"/>
        </w:rPr>
        <w:t>d</w:t>
      </w:r>
      <w:r w:rsidR="003C370A" w:rsidRPr="00363D18">
        <w:rPr>
          <w:rFonts w:ascii="Book Antiqua" w:eastAsia="Times New Roman" w:hAnsi="Book Antiqua" w:cs="Arial"/>
          <w:bCs/>
          <w:color w:val="000000"/>
          <w:sz w:val="24"/>
          <w:szCs w:val="24"/>
        </w:rPr>
        <w:t xml:space="preserve"> in a residential area</w:t>
      </w:r>
      <w:r w:rsidR="00F76159" w:rsidRPr="00363D18">
        <w:rPr>
          <w:rFonts w:ascii="Book Antiqua" w:eastAsia="Times New Roman" w:hAnsi="Book Antiqua" w:cs="Arial"/>
          <w:bCs/>
          <w:color w:val="000000"/>
          <w:sz w:val="24"/>
          <w:szCs w:val="24"/>
        </w:rPr>
        <w:t xml:space="preserve">.  </w:t>
      </w:r>
      <w:r w:rsidR="00E8452E" w:rsidRPr="00363D18">
        <w:rPr>
          <w:rFonts w:ascii="Book Antiqua" w:eastAsia="Times New Roman" w:hAnsi="Book Antiqua" w:cs="Arial"/>
          <w:bCs/>
          <w:color w:val="000000"/>
          <w:sz w:val="24"/>
          <w:szCs w:val="24"/>
        </w:rPr>
        <w:t>In fact</w:t>
      </w:r>
      <w:r w:rsidR="003C370A" w:rsidRPr="00363D18">
        <w:rPr>
          <w:rFonts w:ascii="Book Antiqua" w:eastAsia="Times New Roman" w:hAnsi="Book Antiqua" w:cs="Arial"/>
          <w:bCs/>
          <w:color w:val="000000"/>
          <w:sz w:val="24"/>
          <w:szCs w:val="24"/>
        </w:rPr>
        <w:t>,</w:t>
      </w:r>
      <w:r w:rsidR="00E8452E" w:rsidRPr="00363D18">
        <w:rPr>
          <w:rFonts w:ascii="Book Antiqua" w:eastAsia="Times New Roman" w:hAnsi="Book Antiqua" w:cs="Arial"/>
          <w:bCs/>
          <w:color w:val="000000"/>
          <w:sz w:val="24"/>
          <w:szCs w:val="24"/>
        </w:rPr>
        <w:t xml:space="preserve"> this Hon’ble Court in its Order dated 7</w:t>
      </w:r>
      <w:r w:rsidR="00E8452E" w:rsidRPr="00363D18">
        <w:rPr>
          <w:rFonts w:ascii="Book Antiqua" w:eastAsia="Times New Roman" w:hAnsi="Book Antiqua" w:cs="Arial"/>
          <w:bCs/>
          <w:color w:val="000000"/>
          <w:sz w:val="24"/>
          <w:szCs w:val="24"/>
          <w:vertAlign w:val="superscript"/>
        </w:rPr>
        <w:t>th</w:t>
      </w:r>
      <w:r w:rsidR="00E8452E" w:rsidRPr="00363D18">
        <w:rPr>
          <w:rFonts w:ascii="Book Antiqua" w:eastAsia="Times New Roman" w:hAnsi="Book Antiqua" w:cs="Arial"/>
          <w:bCs/>
          <w:color w:val="000000"/>
          <w:sz w:val="24"/>
          <w:szCs w:val="24"/>
        </w:rPr>
        <w:t xml:space="preserve"> December 2011 had made categorical observation that </w:t>
      </w:r>
      <w:r w:rsidR="001D5848" w:rsidRPr="00363D18">
        <w:rPr>
          <w:rFonts w:ascii="Book Antiqua" w:eastAsia="Times New Roman" w:hAnsi="Book Antiqua" w:cs="Arial"/>
          <w:bCs/>
          <w:color w:val="000000"/>
          <w:sz w:val="24"/>
          <w:szCs w:val="24"/>
        </w:rPr>
        <w:t xml:space="preserve">Motor Loader Chowky </w:t>
      </w:r>
      <w:r w:rsidR="00E8452E" w:rsidRPr="00363D18">
        <w:rPr>
          <w:rFonts w:ascii="Book Antiqua" w:eastAsia="Times New Roman" w:hAnsi="Book Antiqua" w:cs="Arial"/>
          <w:bCs/>
          <w:color w:val="000000"/>
          <w:sz w:val="24"/>
          <w:szCs w:val="24"/>
        </w:rPr>
        <w:t xml:space="preserve">or </w:t>
      </w:r>
      <w:r w:rsidR="001D5848" w:rsidRPr="00363D18">
        <w:rPr>
          <w:rFonts w:ascii="Book Antiqua" w:eastAsia="Times New Roman" w:hAnsi="Book Antiqua" w:cs="Arial"/>
          <w:bCs/>
          <w:color w:val="000000"/>
          <w:sz w:val="24"/>
          <w:szCs w:val="24"/>
        </w:rPr>
        <w:t xml:space="preserve">Solid Waste Management Chowky </w:t>
      </w:r>
      <w:r w:rsidR="00E8452E" w:rsidRPr="00363D18">
        <w:rPr>
          <w:rFonts w:ascii="Book Antiqua" w:eastAsia="Times New Roman" w:hAnsi="Book Antiqua" w:cs="Arial"/>
          <w:bCs/>
          <w:color w:val="000000"/>
          <w:sz w:val="24"/>
          <w:szCs w:val="24"/>
        </w:rPr>
        <w:t xml:space="preserve">in the residential area causes a lot of inconvenience to the nearby residents.  </w:t>
      </w:r>
      <w:r w:rsidR="00A73FB6" w:rsidRPr="00363D18">
        <w:rPr>
          <w:rFonts w:ascii="Book Antiqua" w:eastAsia="Times New Roman" w:hAnsi="Book Antiqua" w:cs="Arial"/>
          <w:bCs/>
          <w:color w:val="000000"/>
          <w:sz w:val="24"/>
          <w:szCs w:val="24"/>
        </w:rPr>
        <w:t>It</w:t>
      </w:r>
      <w:r w:rsidR="00815F1B" w:rsidRPr="00363D18">
        <w:rPr>
          <w:rFonts w:ascii="Book Antiqua" w:eastAsia="Times New Roman" w:hAnsi="Book Antiqua" w:cs="Arial"/>
          <w:bCs/>
          <w:color w:val="000000"/>
          <w:sz w:val="24"/>
          <w:szCs w:val="24"/>
        </w:rPr>
        <w:t xml:space="preserve"> was </w:t>
      </w:r>
      <w:r w:rsidR="00A73FB6" w:rsidRPr="00363D18">
        <w:rPr>
          <w:rFonts w:ascii="Book Antiqua" w:eastAsia="Times New Roman" w:hAnsi="Book Antiqua" w:cs="Arial"/>
          <w:bCs/>
          <w:color w:val="000000"/>
          <w:sz w:val="24"/>
          <w:szCs w:val="24"/>
        </w:rPr>
        <w:t xml:space="preserve">therefore </w:t>
      </w:r>
      <w:r w:rsidR="00815F1B" w:rsidRPr="00363D18">
        <w:rPr>
          <w:rFonts w:ascii="Book Antiqua" w:eastAsia="Times New Roman" w:hAnsi="Book Antiqua" w:cs="Arial"/>
          <w:bCs/>
          <w:color w:val="000000"/>
          <w:sz w:val="24"/>
          <w:szCs w:val="24"/>
        </w:rPr>
        <w:t xml:space="preserve">incumbent upon Respondent Nos.2 to 4 to shift the </w:t>
      </w:r>
      <w:r w:rsidR="00D01183" w:rsidRPr="00363D18">
        <w:rPr>
          <w:rFonts w:ascii="Book Antiqua" w:eastAsia="Times New Roman" w:hAnsi="Book Antiqua" w:cs="Arial"/>
          <w:bCs/>
          <w:color w:val="000000"/>
          <w:sz w:val="24"/>
          <w:szCs w:val="24"/>
        </w:rPr>
        <w:t xml:space="preserve">Motor Loader Chowky </w:t>
      </w:r>
      <w:r w:rsidR="00815F1B" w:rsidRPr="00363D18">
        <w:rPr>
          <w:rFonts w:ascii="Book Antiqua" w:eastAsia="Times New Roman" w:hAnsi="Book Antiqua" w:cs="Arial"/>
          <w:bCs/>
          <w:color w:val="000000"/>
          <w:sz w:val="24"/>
          <w:szCs w:val="24"/>
        </w:rPr>
        <w:t xml:space="preserve">or </w:t>
      </w:r>
      <w:r w:rsidR="00D01183" w:rsidRPr="00363D18">
        <w:rPr>
          <w:rFonts w:ascii="Book Antiqua" w:eastAsia="Times New Roman" w:hAnsi="Book Antiqua" w:cs="Arial"/>
          <w:bCs/>
          <w:color w:val="000000"/>
          <w:sz w:val="24"/>
          <w:szCs w:val="24"/>
        </w:rPr>
        <w:t xml:space="preserve">Solid Waste Management Chowky </w:t>
      </w:r>
      <w:r w:rsidR="00815F1B" w:rsidRPr="00363D18">
        <w:rPr>
          <w:rFonts w:ascii="Book Antiqua" w:eastAsia="Times New Roman" w:hAnsi="Book Antiqua" w:cs="Arial"/>
          <w:bCs/>
          <w:color w:val="000000"/>
          <w:sz w:val="24"/>
          <w:szCs w:val="24"/>
        </w:rPr>
        <w:t>to a non</w:t>
      </w:r>
      <w:r w:rsidR="0074567F" w:rsidRPr="00363D18">
        <w:rPr>
          <w:rFonts w:ascii="Book Antiqua" w:eastAsia="Times New Roman" w:hAnsi="Book Antiqua" w:cs="Arial"/>
          <w:bCs/>
          <w:color w:val="000000"/>
          <w:sz w:val="24"/>
          <w:szCs w:val="24"/>
        </w:rPr>
        <w:t>-</w:t>
      </w:r>
      <w:r w:rsidR="00815F1B" w:rsidRPr="00363D18">
        <w:rPr>
          <w:rFonts w:ascii="Book Antiqua" w:eastAsia="Times New Roman" w:hAnsi="Book Antiqua" w:cs="Arial"/>
          <w:bCs/>
          <w:color w:val="000000"/>
          <w:sz w:val="24"/>
          <w:szCs w:val="24"/>
        </w:rPr>
        <w:t xml:space="preserve">residential area.  </w:t>
      </w:r>
      <w:r w:rsidR="00D121C6" w:rsidRPr="00363D18">
        <w:rPr>
          <w:rFonts w:ascii="Book Antiqua" w:eastAsia="Times New Roman" w:hAnsi="Book Antiqua" w:cs="Arial"/>
          <w:bCs/>
          <w:color w:val="000000"/>
          <w:sz w:val="24"/>
          <w:szCs w:val="24"/>
        </w:rPr>
        <w:t xml:space="preserve">However, </w:t>
      </w:r>
      <w:r w:rsidR="00325256" w:rsidRPr="00363D18">
        <w:rPr>
          <w:rFonts w:ascii="Book Antiqua" w:eastAsia="Times New Roman" w:hAnsi="Book Antiqua" w:cs="Arial"/>
          <w:bCs/>
          <w:color w:val="000000"/>
          <w:sz w:val="24"/>
          <w:szCs w:val="24"/>
        </w:rPr>
        <w:t xml:space="preserve">instead of considering </w:t>
      </w:r>
      <w:r w:rsidR="00887BFC" w:rsidRPr="00363D18">
        <w:rPr>
          <w:rFonts w:ascii="Book Antiqua" w:eastAsia="Times New Roman" w:hAnsi="Book Antiqua" w:cs="Arial"/>
          <w:bCs/>
          <w:color w:val="000000"/>
          <w:sz w:val="24"/>
          <w:szCs w:val="24"/>
        </w:rPr>
        <w:t>shifting the Motor Loader Chowky or Solid Waste Management Chowky</w:t>
      </w:r>
      <w:r w:rsidR="00325256" w:rsidRPr="00363D18">
        <w:rPr>
          <w:rFonts w:ascii="Book Antiqua" w:eastAsia="Times New Roman" w:hAnsi="Book Antiqua" w:cs="Arial"/>
          <w:bCs/>
          <w:color w:val="000000"/>
          <w:sz w:val="24"/>
          <w:szCs w:val="24"/>
        </w:rPr>
        <w:t xml:space="preserve"> to R. A. Kidwai Road, Wadala as prayed for in PIL No. 33 of 2011</w:t>
      </w:r>
      <w:r w:rsidR="00D121C6" w:rsidRPr="00363D18">
        <w:rPr>
          <w:rFonts w:ascii="Book Antiqua" w:eastAsia="Times New Roman" w:hAnsi="Book Antiqua" w:cs="Arial"/>
          <w:bCs/>
          <w:color w:val="000000"/>
          <w:sz w:val="24"/>
          <w:szCs w:val="24"/>
        </w:rPr>
        <w:t>, Respondent Nos.2 to 4 are shift</w:t>
      </w:r>
      <w:r w:rsidR="005E5B50" w:rsidRPr="00363D18">
        <w:rPr>
          <w:rFonts w:ascii="Book Antiqua" w:eastAsia="Times New Roman" w:hAnsi="Book Antiqua" w:cs="Arial"/>
          <w:bCs/>
          <w:color w:val="000000"/>
          <w:sz w:val="24"/>
          <w:szCs w:val="24"/>
        </w:rPr>
        <w:t>ing</w:t>
      </w:r>
      <w:r w:rsidR="00D121C6" w:rsidRPr="00363D18">
        <w:rPr>
          <w:rFonts w:ascii="Book Antiqua" w:eastAsia="Times New Roman" w:hAnsi="Book Antiqua" w:cs="Arial"/>
          <w:bCs/>
          <w:color w:val="000000"/>
          <w:sz w:val="24"/>
          <w:szCs w:val="24"/>
        </w:rPr>
        <w:t xml:space="preserve"> the </w:t>
      </w:r>
      <w:r w:rsidR="002D0C5E" w:rsidRPr="00363D18">
        <w:rPr>
          <w:rFonts w:ascii="Book Antiqua" w:eastAsia="Times New Roman" w:hAnsi="Book Antiqua" w:cs="Arial"/>
          <w:bCs/>
          <w:color w:val="000000"/>
          <w:sz w:val="24"/>
          <w:szCs w:val="24"/>
        </w:rPr>
        <w:t xml:space="preserve">Motor Loader Chowky </w:t>
      </w:r>
      <w:r w:rsidR="00D121C6" w:rsidRPr="00363D18">
        <w:rPr>
          <w:rFonts w:ascii="Book Antiqua" w:eastAsia="Times New Roman" w:hAnsi="Book Antiqua" w:cs="Arial"/>
          <w:bCs/>
          <w:color w:val="000000"/>
          <w:sz w:val="24"/>
          <w:szCs w:val="24"/>
        </w:rPr>
        <w:t xml:space="preserve">or </w:t>
      </w:r>
      <w:r w:rsidR="002D0C5E" w:rsidRPr="00363D18">
        <w:rPr>
          <w:rFonts w:ascii="Book Antiqua" w:eastAsia="Times New Roman" w:hAnsi="Book Antiqua" w:cs="Arial"/>
          <w:bCs/>
          <w:color w:val="000000"/>
          <w:sz w:val="24"/>
          <w:szCs w:val="24"/>
        </w:rPr>
        <w:t xml:space="preserve">Solid Waste Management Chowky </w:t>
      </w:r>
      <w:r w:rsidR="00887BFC" w:rsidRPr="00363D18">
        <w:rPr>
          <w:rFonts w:ascii="Book Antiqua" w:eastAsia="Times New Roman" w:hAnsi="Book Antiqua" w:cs="Arial"/>
          <w:bCs/>
          <w:color w:val="000000"/>
          <w:sz w:val="24"/>
          <w:szCs w:val="24"/>
        </w:rPr>
        <w:t>from one</w:t>
      </w:r>
      <w:r w:rsidR="00D121C6" w:rsidRPr="00363D18">
        <w:rPr>
          <w:rFonts w:ascii="Book Antiqua" w:eastAsia="Times New Roman" w:hAnsi="Book Antiqua" w:cs="Arial"/>
          <w:bCs/>
          <w:color w:val="000000"/>
          <w:sz w:val="24"/>
          <w:szCs w:val="24"/>
        </w:rPr>
        <w:t xml:space="preserve"> residential area to another residential</w:t>
      </w:r>
      <w:r w:rsidR="00F01467" w:rsidRPr="00363D18">
        <w:rPr>
          <w:rFonts w:ascii="Book Antiqua" w:eastAsia="Times New Roman" w:hAnsi="Book Antiqua" w:cs="Arial"/>
          <w:bCs/>
          <w:color w:val="000000"/>
          <w:sz w:val="24"/>
          <w:szCs w:val="24"/>
        </w:rPr>
        <w:t>-cum-</w:t>
      </w:r>
      <w:r w:rsidR="00D121C6" w:rsidRPr="00363D18">
        <w:rPr>
          <w:rFonts w:ascii="Book Antiqua" w:eastAsia="Times New Roman" w:hAnsi="Book Antiqua" w:cs="Arial"/>
          <w:bCs/>
          <w:color w:val="000000"/>
          <w:sz w:val="24"/>
          <w:szCs w:val="24"/>
        </w:rPr>
        <w:t xml:space="preserve">commercial area.  </w:t>
      </w:r>
      <w:r w:rsidR="00DB4B8E" w:rsidRPr="00363D18">
        <w:rPr>
          <w:rFonts w:ascii="Book Antiqua" w:eastAsia="Times New Roman" w:hAnsi="Book Antiqua" w:cs="Arial"/>
          <w:bCs/>
          <w:color w:val="000000"/>
          <w:sz w:val="24"/>
          <w:szCs w:val="24"/>
        </w:rPr>
        <w:t>The residents of the area have opposed and in fact a representation was made the residents on which more than 1</w:t>
      </w:r>
      <w:r w:rsidR="00AC2BFB" w:rsidRPr="00363D18">
        <w:rPr>
          <w:rFonts w:ascii="Book Antiqua" w:eastAsia="Times New Roman" w:hAnsi="Book Antiqua" w:cs="Arial"/>
          <w:bCs/>
          <w:color w:val="000000"/>
          <w:sz w:val="24"/>
          <w:szCs w:val="24"/>
        </w:rPr>
        <w:t>,</w:t>
      </w:r>
      <w:r w:rsidR="00DB4B8E" w:rsidRPr="00363D18">
        <w:rPr>
          <w:rFonts w:ascii="Book Antiqua" w:eastAsia="Times New Roman" w:hAnsi="Book Antiqua" w:cs="Arial"/>
          <w:bCs/>
          <w:color w:val="000000"/>
          <w:sz w:val="24"/>
          <w:szCs w:val="24"/>
        </w:rPr>
        <w:t>000 residents have put their signature.</w:t>
      </w:r>
    </w:p>
    <w:p w:rsidR="004F0E0F" w:rsidRPr="00363D18" w:rsidRDefault="004F0E0F" w:rsidP="00A74515">
      <w:pPr>
        <w:spacing w:after="0" w:line="480" w:lineRule="auto"/>
        <w:ind w:left="720" w:hanging="720"/>
        <w:rPr>
          <w:rFonts w:ascii="Book Antiqua" w:eastAsia="Times New Roman" w:hAnsi="Book Antiqua" w:cs="Arial"/>
          <w:bCs/>
          <w:color w:val="000000"/>
          <w:sz w:val="24"/>
          <w:szCs w:val="24"/>
        </w:rPr>
      </w:pPr>
    </w:p>
    <w:p w:rsidR="00A74515" w:rsidRPr="00363D18" w:rsidRDefault="004F0E0F" w:rsidP="00A74515">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8.</w:t>
      </w:r>
      <w:r w:rsidRPr="00363D18">
        <w:rPr>
          <w:rFonts w:ascii="Book Antiqua" w:eastAsia="Times New Roman" w:hAnsi="Book Antiqua" w:cs="Arial"/>
          <w:bCs/>
          <w:color w:val="000000"/>
          <w:sz w:val="24"/>
          <w:szCs w:val="24"/>
        </w:rPr>
        <w:tab/>
        <w:t xml:space="preserve">The Applicants have made several representations to Respondent No. 3 and 4 and time to time requested them not to act upon their decision to shift the Motor Loader Chowky or Solid Waste Management Chowky to Flak Road area. However, the Applicants till date not received any response form Respondent Nos. 3 and 4 in the matter. </w:t>
      </w:r>
      <w:r w:rsidR="00F332AB" w:rsidRPr="00363D18">
        <w:rPr>
          <w:rFonts w:ascii="Book Antiqua" w:eastAsia="Times New Roman" w:hAnsi="Book Antiqua" w:cs="Arial"/>
          <w:bCs/>
          <w:color w:val="000000"/>
          <w:sz w:val="24"/>
          <w:szCs w:val="24"/>
        </w:rPr>
        <w:t xml:space="preserve">We crave leave to refer to and rely upon the representations made by the Applicants, the residents of the </w:t>
      </w:r>
      <w:r w:rsidR="00F332AB" w:rsidRPr="00363D18">
        <w:rPr>
          <w:rFonts w:ascii="Book Antiqua" w:eastAsia="Times New Roman" w:hAnsi="Book Antiqua" w:cs="Arial"/>
          <w:bCs/>
          <w:color w:val="000000"/>
          <w:sz w:val="24"/>
          <w:szCs w:val="24"/>
        </w:rPr>
        <w:lastRenderedPageBreak/>
        <w:t>neighboring areas,</w:t>
      </w:r>
      <w:r w:rsidR="004E374C" w:rsidRPr="00363D18">
        <w:rPr>
          <w:rFonts w:ascii="Book Antiqua" w:eastAsia="Times New Roman" w:hAnsi="Book Antiqua" w:cs="Arial"/>
          <w:bCs/>
          <w:color w:val="000000"/>
          <w:sz w:val="24"/>
          <w:szCs w:val="24"/>
        </w:rPr>
        <w:t xml:space="preserve"> various social organi</w:t>
      </w:r>
      <w:r w:rsidR="004960F0" w:rsidRPr="00363D18">
        <w:rPr>
          <w:rFonts w:ascii="Book Antiqua" w:eastAsia="Times New Roman" w:hAnsi="Book Antiqua" w:cs="Arial"/>
          <w:bCs/>
          <w:color w:val="000000"/>
          <w:sz w:val="24"/>
          <w:szCs w:val="24"/>
        </w:rPr>
        <w:t>z</w:t>
      </w:r>
      <w:r w:rsidR="004E374C" w:rsidRPr="00363D18">
        <w:rPr>
          <w:rFonts w:ascii="Book Antiqua" w:eastAsia="Times New Roman" w:hAnsi="Book Antiqua" w:cs="Arial"/>
          <w:bCs/>
          <w:color w:val="000000"/>
          <w:sz w:val="24"/>
          <w:szCs w:val="24"/>
        </w:rPr>
        <w:t>ations active in the area, sitting Member of Parliament and Member of Legislative Assembly to Respondent Nos. 1 to 4 in that regard when produced.</w:t>
      </w:r>
      <w:r w:rsidR="006E2F3E">
        <w:rPr>
          <w:rFonts w:ascii="Book Antiqua" w:eastAsia="Times New Roman" w:hAnsi="Book Antiqua" w:cs="Arial"/>
          <w:bCs/>
          <w:color w:val="000000"/>
          <w:sz w:val="24"/>
          <w:szCs w:val="24"/>
        </w:rPr>
        <w:t xml:space="preserve"> </w:t>
      </w:r>
      <w:r w:rsidRPr="00363D18">
        <w:rPr>
          <w:rFonts w:ascii="Book Antiqua" w:eastAsia="Times New Roman" w:hAnsi="Book Antiqua" w:cs="Arial"/>
          <w:bCs/>
          <w:color w:val="000000"/>
          <w:sz w:val="24"/>
          <w:szCs w:val="24"/>
        </w:rPr>
        <w:t>The Officer in Charge of Traffic Police, Matunga Division, by its letter dated 1</w:t>
      </w:r>
      <w:r w:rsidRPr="00363D18">
        <w:rPr>
          <w:rFonts w:ascii="Book Antiqua" w:eastAsia="Times New Roman" w:hAnsi="Book Antiqua" w:cs="Arial"/>
          <w:bCs/>
          <w:color w:val="000000"/>
          <w:sz w:val="24"/>
          <w:szCs w:val="24"/>
          <w:vertAlign w:val="superscript"/>
        </w:rPr>
        <w:t>st</w:t>
      </w:r>
      <w:r w:rsidRPr="00363D18">
        <w:rPr>
          <w:rFonts w:ascii="Book Antiqua" w:eastAsia="Times New Roman" w:hAnsi="Book Antiqua" w:cs="Arial"/>
          <w:bCs/>
          <w:color w:val="000000"/>
          <w:sz w:val="24"/>
          <w:szCs w:val="24"/>
        </w:rPr>
        <w:t xml:space="preserve"> May 2012 has taken objection for shifting of Motor Loader Chowky or Solid Waste Management Chowky. Hereto annexed and marked </w:t>
      </w:r>
      <w:r w:rsidRPr="00363D18">
        <w:rPr>
          <w:rFonts w:ascii="Book Antiqua" w:eastAsia="Times New Roman" w:hAnsi="Book Antiqua" w:cs="Arial"/>
          <w:b/>
          <w:bCs/>
          <w:color w:val="000000"/>
          <w:sz w:val="24"/>
          <w:szCs w:val="24"/>
        </w:rPr>
        <w:t>Exhibit “</w:t>
      </w:r>
      <w:r w:rsidR="004960F0" w:rsidRPr="00363D18">
        <w:rPr>
          <w:rFonts w:ascii="Book Antiqua" w:eastAsia="Times New Roman" w:hAnsi="Book Antiqua" w:cs="Arial"/>
          <w:b/>
          <w:bCs/>
          <w:color w:val="000000"/>
          <w:sz w:val="24"/>
          <w:szCs w:val="24"/>
        </w:rPr>
        <w:t>E</w:t>
      </w:r>
      <w:r w:rsidRPr="00363D18">
        <w:rPr>
          <w:rFonts w:ascii="Book Antiqua" w:eastAsia="Times New Roman" w:hAnsi="Book Antiqua" w:cs="Arial"/>
          <w:b/>
          <w:bCs/>
          <w:color w:val="000000"/>
          <w:sz w:val="24"/>
          <w:szCs w:val="24"/>
        </w:rPr>
        <w:t>” and “</w:t>
      </w:r>
      <w:r w:rsidR="004960F0" w:rsidRPr="00363D18">
        <w:rPr>
          <w:rFonts w:ascii="Book Antiqua" w:eastAsia="Times New Roman" w:hAnsi="Book Antiqua" w:cs="Arial"/>
          <w:b/>
          <w:bCs/>
          <w:color w:val="000000"/>
          <w:sz w:val="24"/>
          <w:szCs w:val="24"/>
        </w:rPr>
        <w:t>E</w:t>
      </w:r>
      <w:r w:rsidRPr="00363D18">
        <w:rPr>
          <w:rFonts w:ascii="Book Antiqua" w:eastAsia="Times New Roman" w:hAnsi="Book Antiqua" w:cs="Arial"/>
          <w:b/>
          <w:bCs/>
          <w:color w:val="000000"/>
          <w:sz w:val="24"/>
          <w:szCs w:val="24"/>
        </w:rPr>
        <w:t>-1”</w:t>
      </w:r>
      <w:r w:rsidRPr="00363D18">
        <w:rPr>
          <w:rFonts w:ascii="Book Antiqua" w:eastAsia="Times New Roman" w:hAnsi="Book Antiqua" w:cs="Arial"/>
          <w:bCs/>
          <w:color w:val="000000"/>
          <w:sz w:val="24"/>
          <w:szCs w:val="24"/>
        </w:rPr>
        <w:t xml:space="preserve"> are copies of the said letter dated 1</w:t>
      </w:r>
      <w:r w:rsidRPr="00363D18">
        <w:rPr>
          <w:rFonts w:ascii="Book Antiqua" w:eastAsia="Times New Roman" w:hAnsi="Book Antiqua" w:cs="Arial"/>
          <w:bCs/>
          <w:color w:val="000000"/>
          <w:sz w:val="24"/>
          <w:szCs w:val="24"/>
          <w:vertAlign w:val="superscript"/>
        </w:rPr>
        <w:t>st</w:t>
      </w:r>
      <w:r w:rsidRPr="00363D18">
        <w:rPr>
          <w:rFonts w:ascii="Book Antiqua" w:eastAsia="Times New Roman" w:hAnsi="Book Antiqua" w:cs="Arial"/>
          <w:bCs/>
          <w:color w:val="000000"/>
          <w:sz w:val="24"/>
          <w:szCs w:val="24"/>
        </w:rPr>
        <w:t xml:space="preserve"> May 2012 addressed by Traffic Department, Matunga</w:t>
      </w:r>
      <w:r w:rsidR="006E2F3E">
        <w:rPr>
          <w:rFonts w:ascii="Book Antiqua" w:eastAsia="Times New Roman" w:hAnsi="Book Antiqua" w:cs="Arial"/>
          <w:bCs/>
          <w:color w:val="000000"/>
          <w:sz w:val="24"/>
          <w:szCs w:val="24"/>
        </w:rPr>
        <w:t xml:space="preserve"> </w:t>
      </w:r>
      <w:r w:rsidRPr="00363D18">
        <w:rPr>
          <w:rFonts w:ascii="Book Antiqua" w:eastAsia="Times New Roman" w:hAnsi="Book Antiqua" w:cs="Arial"/>
          <w:bCs/>
          <w:color w:val="000000"/>
          <w:sz w:val="24"/>
          <w:szCs w:val="24"/>
        </w:rPr>
        <w:t xml:space="preserve">Divison and its office translation respectively.  </w:t>
      </w:r>
    </w:p>
    <w:p w:rsidR="00CC18DA" w:rsidRPr="00363D18" w:rsidRDefault="00A74515" w:rsidP="0070351F">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8.</w:t>
      </w:r>
      <w:r w:rsidRPr="00363D18">
        <w:rPr>
          <w:rFonts w:ascii="Book Antiqua" w:eastAsia="Times New Roman" w:hAnsi="Book Antiqua" w:cs="Arial"/>
          <w:bCs/>
          <w:color w:val="000000"/>
          <w:sz w:val="24"/>
          <w:szCs w:val="24"/>
        </w:rPr>
        <w:tab/>
      </w:r>
      <w:r w:rsidR="00CC18DA" w:rsidRPr="00363D18">
        <w:rPr>
          <w:rFonts w:ascii="Book Antiqua" w:eastAsia="Times New Roman" w:hAnsi="Book Antiqua" w:cs="Arial"/>
          <w:bCs/>
          <w:color w:val="000000"/>
          <w:sz w:val="24"/>
          <w:szCs w:val="24"/>
        </w:rPr>
        <w:t>The Applicant</w:t>
      </w:r>
      <w:r w:rsidR="00D5194E" w:rsidRPr="00363D18">
        <w:rPr>
          <w:rFonts w:ascii="Book Antiqua" w:eastAsia="Times New Roman" w:hAnsi="Book Antiqua" w:cs="Arial"/>
          <w:bCs/>
          <w:color w:val="000000"/>
          <w:sz w:val="24"/>
          <w:szCs w:val="24"/>
        </w:rPr>
        <w:t>s</w:t>
      </w:r>
      <w:r w:rsidR="006E2F3E">
        <w:rPr>
          <w:rFonts w:ascii="Book Antiqua" w:eastAsia="Times New Roman" w:hAnsi="Book Antiqua" w:cs="Arial"/>
          <w:bCs/>
          <w:color w:val="000000"/>
          <w:sz w:val="24"/>
          <w:szCs w:val="24"/>
        </w:rPr>
        <w:t xml:space="preserve"> </w:t>
      </w:r>
      <w:r w:rsidR="00D5194E" w:rsidRPr="00363D18">
        <w:rPr>
          <w:rFonts w:ascii="Book Antiqua" w:eastAsia="Times New Roman" w:hAnsi="Book Antiqua" w:cs="Arial"/>
          <w:bCs/>
          <w:color w:val="000000"/>
          <w:sz w:val="24"/>
          <w:szCs w:val="24"/>
        </w:rPr>
        <w:t xml:space="preserve">are </w:t>
      </w:r>
      <w:r w:rsidR="00CC18DA" w:rsidRPr="00363D18">
        <w:rPr>
          <w:rFonts w:ascii="Book Antiqua" w:eastAsia="Times New Roman" w:hAnsi="Book Antiqua" w:cs="Arial"/>
          <w:bCs/>
          <w:color w:val="000000"/>
          <w:sz w:val="24"/>
          <w:szCs w:val="24"/>
        </w:rPr>
        <w:t xml:space="preserve">gravely aggrieved by the decision of Respondent Nos.2 to 4 to shift the </w:t>
      </w:r>
      <w:r w:rsidR="0080542D" w:rsidRPr="00363D18">
        <w:rPr>
          <w:rFonts w:ascii="Book Antiqua" w:eastAsia="Times New Roman" w:hAnsi="Book Antiqua" w:cs="Arial"/>
          <w:bCs/>
          <w:color w:val="000000"/>
          <w:sz w:val="24"/>
          <w:szCs w:val="24"/>
        </w:rPr>
        <w:t xml:space="preserve">Motor Loader Chowky </w:t>
      </w:r>
      <w:r w:rsidR="00CC18DA" w:rsidRPr="00363D18">
        <w:rPr>
          <w:rFonts w:ascii="Book Antiqua" w:eastAsia="Times New Roman" w:hAnsi="Book Antiqua" w:cs="Arial"/>
          <w:bCs/>
          <w:color w:val="000000"/>
          <w:sz w:val="24"/>
          <w:szCs w:val="24"/>
        </w:rPr>
        <w:t xml:space="preserve">or </w:t>
      </w:r>
      <w:r w:rsidR="0080542D" w:rsidRPr="00363D18">
        <w:rPr>
          <w:rFonts w:ascii="Book Antiqua" w:eastAsia="Times New Roman" w:hAnsi="Book Antiqua" w:cs="Arial"/>
          <w:bCs/>
          <w:color w:val="000000"/>
          <w:sz w:val="24"/>
          <w:szCs w:val="24"/>
        </w:rPr>
        <w:t xml:space="preserve">Solid Waste Management Chowky </w:t>
      </w:r>
      <w:r w:rsidR="00D5194E" w:rsidRPr="00363D18">
        <w:rPr>
          <w:rFonts w:ascii="Book Antiqua" w:eastAsia="Times New Roman" w:hAnsi="Book Antiqua" w:cs="Arial"/>
          <w:bCs/>
          <w:color w:val="000000"/>
          <w:sz w:val="24"/>
          <w:szCs w:val="24"/>
        </w:rPr>
        <w:t>to Flank Road</w:t>
      </w:r>
      <w:r w:rsidR="00CC18DA" w:rsidRPr="00363D18">
        <w:rPr>
          <w:rFonts w:ascii="Book Antiqua" w:eastAsia="Times New Roman" w:hAnsi="Book Antiqua" w:cs="Arial"/>
          <w:bCs/>
          <w:color w:val="000000"/>
          <w:sz w:val="24"/>
          <w:szCs w:val="24"/>
        </w:rPr>
        <w:t xml:space="preserve">.As stated hereinabove, the decision to shift the </w:t>
      </w:r>
      <w:r w:rsidR="00B32F1F" w:rsidRPr="00363D18">
        <w:rPr>
          <w:rFonts w:ascii="Book Antiqua" w:eastAsia="Times New Roman" w:hAnsi="Book Antiqua" w:cs="Arial"/>
          <w:bCs/>
          <w:color w:val="000000"/>
          <w:sz w:val="24"/>
          <w:szCs w:val="24"/>
        </w:rPr>
        <w:t xml:space="preserve">Motor Loader Chowky </w:t>
      </w:r>
      <w:r w:rsidR="00CC18DA" w:rsidRPr="00363D18">
        <w:rPr>
          <w:rFonts w:ascii="Book Antiqua" w:eastAsia="Times New Roman" w:hAnsi="Book Antiqua" w:cs="Arial"/>
          <w:bCs/>
          <w:color w:val="000000"/>
          <w:sz w:val="24"/>
          <w:szCs w:val="24"/>
        </w:rPr>
        <w:t xml:space="preserve">or </w:t>
      </w:r>
      <w:r w:rsidR="00B32F1F" w:rsidRPr="00363D18">
        <w:rPr>
          <w:rFonts w:ascii="Book Antiqua" w:eastAsia="Times New Roman" w:hAnsi="Book Antiqua" w:cs="Arial"/>
          <w:bCs/>
          <w:color w:val="000000"/>
          <w:sz w:val="24"/>
          <w:szCs w:val="24"/>
        </w:rPr>
        <w:t xml:space="preserve">Solid Waste Management Chowky </w:t>
      </w:r>
      <w:r w:rsidR="00CC18DA" w:rsidRPr="00363D18">
        <w:rPr>
          <w:rFonts w:ascii="Book Antiqua" w:eastAsia="Times New Roman" w:hAnsi="Book Antiqua" w:cs="Arial"/>
          <w:bCs/>
          <w:color w:val="000000"/>
          <w:sz w:val="24"/>
          <w:szCs w:val="24"/>
        </w:rPr>
        <w:t>to a plot of land</w:t>
      </w:r>
      <w:r w:rsidRPr="00363D18">
        <w:rPr>
          <w:rFonts w:ascii="Book Antiqua" w:eastAsia="Times New Roman" w:hAnsi="Book Antiqua" w:cs="Arial"/>
          <w:bCs/>
          <w:color w:val="000000"/>
          <w:sz w:val="24"/>
          <w:szCs w:val="24"/>
        </w:rPr>
        <w:t>to Fl</w:t>
      </w:r>
      <w:r w:rsidR="00D5194E" w:rsidRPr="00363D18">
        <w:rPr>
          <w:rFonts w:ascii="Book Antiqua" w:eastAsia="Times New Roman" w:hAnsi="Book Antiqua" w:cs="Arial"/>
          <w:bCs/>
          <w:color w:val="000000"/>
          <w:sz w:val="24"/>
          <w:szCs w:val="24"/>
        </w:rPr>
        <w:t xml:space="preserve">ank Road </w:t>
      </w:r>
      <w:r w:rsidR="00CC18DA" w:rsidRPr="00363D18">
        <w:rPr>
          <w:rFonts w:ascii="Book Antiqua" w:eastAsia="Times New Roman" w:hAnsi="Book Antiqua" w:cs="Arial"/>
          <w:bCs/>
          <w:color w:val="000000"/>
          <w:sz w:val="24"/>
          <w:szCs w:val="24"/>
        </w:rPr>
        <w:t>is erroneous, arbitrary</w:t>
      </w:r>
      <w:r w:rsidR="005E5B50" w:rsidRPr="00363D18">
        <w:rPr>
          <w:rFonts w:ascii="Book Antiqua" w:eastAsia="Times New Roman" w:hAnsi="Book Antiqua" w:cs="Arial"/>
          <w:bCs/>
          <w:color w:val="000000"/>
          <w:sz w:val="24"/>
          <w:szCs w:val="24"/>
        </w:rPr>
        <w:t>,</w:t>
      </w:r>
      <w:r w:rsidR="00CC18DA" w:rsidRPr="00363D18">
        <w:rPr>
          <w:rFonts w:ascii="Book Antiqua" w:eastAsia="Times New Roman" w:hAnsi="Book Antiqua" w:cs="Arial"/>
          <w:bCs/>
          <w:color w:val="000000"/>
          <w:sz w:val="24"/>
          <w:szCs w:val="24"/>
        </w:rPr>
        <w:t xml:space="preserve"> illegal</w:t>
      </w:r>
      <w:r w:rsidR="00DC062C" w:rsidRPr="00363D18">
        <w:rPr>
          <w:rFonts w:ascii="Book Antiqua" w:eastAsia="Times New Roman" w:hAnsi="Book Antiqua" w:cs="Arial"/>
          <w:bCs/>
          <w:color w:val="000000"/>
          <w:sz w:val="24"/>
          <w:szCs w:val="24"/>
        </w:rPr>
        <w:t>, irrational</w:t>
      </w:r>
      <w:r w:rsidR="006E2F3E">
        <w:rPr>
          <w:rFonts w:ascii="Book Antiqua" w:eastAsia="Times New Roman" w:hAnsi="Book Antiqua" w:cs="Arial"/>
          <w:bCs/>
          <w:color w:val="000000"/>
          <w:sz w:val="24"/>
          <w:szCs w:val="24"/>
        </w:rPr>
        <w:t xml:space="preserve"> </w:t>
      </w:r>
      <w:r w:rsidR="005E5B50" w:rsidRPr="00363D18">
        <w:rPr>
          <w:rFonts w:ascii="Book Antiqua" w:eastAsia="Times New Roman" w:hAnsi="Book Antiqua" w:cs="Arial"/>
          <w:bCs/>
          <w:color w:val="000000"/>
          <w:sz w:val="24"/>
          <w:szCs w:val="24"/>
        </w:rPr>
        <w:t>and causes grave prejudice to the Applicant</w:t>
      </w:r>
      <w:r w:rsidR="00CC18DA" w:rsidRPr="00363D18">
        <w:rPr>
          <w:rFonts w:ascii="Book Antiqua" w:eastAsia="Times New Roman" w:hAnsi="Book Antiqua" w:cs="Arial"/>
          <w:bCs/>
          <w:color w:val="000000"/>
          <w:sz w:val="24"/>
          <w:szCs w:val="24"/>
        </w:rPr>
        <w:t xml:space="preserve">.  </w:t>
      </w:r>
      <w:r w:rsidR="006F4243" w:rsidRPr="00363D18">
        <w:rPr>
          <w:rFonts w:ascii="Book Antiqua" w:eastAsia="Times New Roman" w:hAnsi="Book Antiqua" w:cs="Arial"/>
          <w:bCs/>
          <w:color w:val="000000"/>
          <w:sz w:val="24"/>
          <w:szCs w:val="24"/>
        </w:rPr>
        <w:t xml:space="preserve">Respondent Nos.1 to 6 failed and neglected to consider following aspects before taking the aforesaid </w:t>
      </w:r>
      <w:r w:rsidR="003C370A" w:rsidRPr="00363D18">
        <w:rPr>
          <w:rFonts w:ascii="Book Antiqua" w:eastAsia="Times New Roman" w:hAnsi="Book Antiqua" w:cs="Arial"/>
          <w:bCs/>
          <w:color w:val="000000"/>
          <w:sz w:val="24"/>
          <w:szCs w:val="24"/>
        </w:rPr>
        <w:t>decision:</w:t>
      </w:r>
    </w:p>
    <w:p w:rsidR="00A74515" w:rsidRPr="00363D18" w:rsidRDefault="006F4243" w:rsidP="00A74515">
      <w:pPr>
        <w:numPr>
          <w:ilvl w:val="0"/>
          <w:numId w:val="7"/>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 xml:space="preserve">The plot of land identified for shifting the </w:t>
      </w:r>
      <w:r w:rsidR="00FD4FB4" w:rsidRPr="00363D18">
        <w:rPr>
          <w:rFonts w:ascii="Book Antiqua" w:eastAsia="Times New Roman" w:hAnsi="Book Antiqua" w:cs="Arial"/>
          <w:bCs/>
          <w:color w:val="000000"/>
          <w:sz w:val="24"/>
          <w:szCs w:val="24"/>
        </w:rPr>
        <w:t xml:space="preserve">Motor Loader Chowky </w:t>
      </w:r>
      <w:r w:rsidRPr="00363D18">
        <w:rPr>
          <w:rFonts w:ascii="Book Antiqua" w:eastAsia="Times New Roman" w:hAnsi="Book Antiqua" w:cs="Arial"/>
          <w:bCs/>
          <w:color w:val="000000"/>
          <w:sz w:val="24"/>
          <w:szCs w:val="24"/>
        </w:rPr>
        <w:t xml:space="preserve">or </w:t>
      </w:r>
      <w:r w:rsidR="00425E2B" w:rsidRPr="00363D18">
        <w:rPr>
          <w:rFonts w:ascii="Book Antiqua" w:eastAsia="Times New Roman" w:hAnsi="Book Antiqua" w:cs="Arial"/>
          <w:bCs/>
          <w:color w:val="000000"/>
          <w:sz w:val="24"/>
          <w:szCs w:val="24"/>
        </w:rPr>
        <w:t xml:space="preserve">Solid Waste Management Chowky </w:t>
      </w:r>
      <w:r w:rsidRPr="00363D18">
        <w:rPr>
          <w:rFonts w:ascii="Book Antiqua" w:eastAsia="Times New Roman" w:hAnsi="Book Antiqua" w:cs="Arial"/>
          <w:bCs/>
          <w:color w:val="000000"/>
          <w:sz w:val="24"/>
          <w:szCs w:val="24"/>
        </w:rPr>
        <w:t xml:space="preserve">is situated in </w:t>
      </w:r>
      <w:r w:rsidR="00DD40E0" w:rsidRPr="00363D18">
        <w:rPr>
          <w:rFonts w:ascii="Book Antiqua" w:eastAsia="Times New Roman" w:hAnsi="Book Antiqua" w:cs="Arial"/>
          <w:bCs/>
          <w:color w:val="000000"/>
          <w:sz w:val="24"/>
          <w:szCs w:val="24"/>
        </w:rPr>
        <w:t xml:space="preserve">a </w:t>
      </w:r>
      <w:r w:rsidRPr="00363D18">
        <w:rPr>
          <w:rFonts w:ascii="Book Antiqua" w:eastAsia="Times New Roman" w:hAnsi="Book Antiqua" w:cs="Arial"/>
          <w:bCs/>
          <w:color w:val="000000"/>
          <w:sz w:val="24"/>
          <w:szCs w:val="24"/>
        </w:rPr>
        <w:t>highly populated residential</w:t>
      </w:r>
      <w:r w:rsidR="00F01467" w:rsidRPr="00363D18">
        <w:rPr>
          <w:rFonts w:ascii="Book Antiqua" w:eastAsia="Times New Roman" w:hAnsi="Book Antiqua" w:cs="Arial"/>
          <w:bCs/>
          <w:color w:val="000000"/>
          <w:sz w:val="24"/>
          <w:szCs w:val="24"/>
        </w:rPr>
        <w:t>-cum-commercial</w:t>
      </w:r>
      <w:r w:rsidRPr="00363D18">
        <w:rPr>
          <w:rFonts w:ascii="Book Antiqua" w:eastAsia="Times New Roman" w:hAnsi="Book Antiqua" w:cs="Arial"/>
          <w:bCs/>
          <w:color w:val="000000"/>
          <w:sz w:val="24"/>
          <w:szCs w:val="24"/>
        </w:rPr>
        <w:t xml:space="preserve"> area. </w:t>
      </w:r>
    </w:p>
    <w:p w:rsidR="00A74515" w:rsidRPr="00363D18" w:rsidRDefault="00A74515" w:rsidP="00A74515">
      <w:pPr>
        <w:spacing w:after="0" w:line="480" w:lineRule="auto"/>
        <w:ind w:left="1080"/>
        <w:rPr>
          <w:rFonts w:ascii="Book Antiqua" w:eastAsia="Times New Roman" w:hAnsi="Book Antiqua" w:cs="Arial"/>
          <w:bCs/>
          <w:color w:val="000000"/>
          <w:sz w:val="24"/>
          <w:szCs w:val="24"/>
        </w:rPr>
      </w:pPr>
    </w:p>
    <w:p w:rsidR="006F4243" w:rsidRPr="00363D18" w:rsidRDefault="00A74515" w:rsidP="00A74515">
      <w:pPr>
        <w:numPr>
          <w:ilvl w:val="0"/>
          <w:numId w:val="7"/>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The plot of land identified for shifting the Motor Loader Chowky or Solid Waste Management Chowky is above one of main water lines of the city and adjacent to hydraulic engineers office. The said line supplies water to entire south Mumbai</w:t>
      </w:r>
      <w:r w:rsidR="00DB4B8E" w:rsidRPr="00363D18">
        <w:rPr>
          <w:rFonts w:ascii="Book Antiqua" w:eastAsia="Times New Roman" w:hAnsi="Book Antiqua" w:cs="Arial"/>
          <w:bCs/>
          <w:color w:val="000000"/>
          <w:sz w:val="24"/>
          <w:szCs w:val="24"/>
        </w:rPr>
        <w:t xml:space="preserve">. The location of Motor Loader Chowky or Solid Waste Management </w:t>
      </w:r>
      <w:r w:rsidR="00DB4B8E" w:rsidRPr="00363D18">
        <w:rPr>
          <w:rFonts w:ascii="Book Antiqua" w:eastAsia="Times New Roman" w:hAnsi="Book Antiqua" w:cs="Arial"/>
          <w:bCs/>
          <w:color w:val="000000"/>
          <w:sz w:val="24"/>
          <w:szCs w:val="24"/>
        </w:rPr>
        <w:lastRenderedPageBreak/>
        <w:t xml:space="preserve">Chowky on the main water supplying line may result in health hazard to millions of peoples as  water supplying line are prone to burst and leakage. Motor Loader Chowky or Solid Waste Management Chowky should not be permitted </w:t>
      </w:r>
      <w:r w:rsidR="006C7C90" w:rsidRPr="00363D18">
        <w:rPr>
          <w:rFonts w:ascii="Book Antiqua" w:eastAsia="Times New Roman" w:hAnsi="Book Antiqua" w:cs="Arial"/>
          <w:bCs/>
          <w:color w:val="000000"/>
          <w:sz w:val="24"/>
          <w:szCs w:val="24"/>
        </w:rPr>
        <w:t xml:space="preserve">above the water lines. </w:t>
      </w:r>
    </w:p>
    <w:p w:rsidR="00A74515" w:rsidRPr="00363D18" w:rsidRDefault="00DB4B8E" w:rsidP="00A74515">
      <w:pPr>
        <w:numPr>
          <w:ilvl w:val="0"/>
          <w:numId w:val="7"/>
        </w:numPr>
        <w:spacing w:after="0" w:line="480" w:lineRule="auto"/>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 xml:space="preserve">It is pertinent to note that initially Respondent No. 6 had declined to issue the No Objection Certificate (NOC) on the ground of the Motor Loader Chowky or Solid Waste Management Chowky would cause traffic congestion. However, subsequently Respondent No. 6 without furnishing the reasons changed its stand and granted NOC. </w:t>
      </w:r>
      <w:r w:rsidR="006C7C90" w:rsidRPr="00363D18">
        <w:rPr>
          <w:rFonts w:ascii="Book Antiqua" w:eastAsia="Times New Roman" w:hAnsi="Book Antiqua" w:cs="Arial"/>
          <w:bCs/>
          <w:color w:val="000000"/>
          <w:sz w:val="24"/>
          <w:szCs w:val="24"/>
        </w:rPr>
        <w:t>Although, t</w:t>
      </w:r>
      <w:r w:rsidRPr="00363D18">
        <w:rPr>
          <w:rFonts w:ascii="Book Antiqua" w:eastAsia="Times New Roman" w:hAnsi="Book Antiqua" w:cs="Arial"/>
          <w:bCs/>
          <w:color w:val="000000"/>
          <w:sz w:val="24"/>
          <w:szCs w:val="24"/>
        </w:rPr>
        <w:t>he Motor Loader Chowky</w:t>
      </w:r>
      <w:r w:rsidR="006C7C90" w:rsidRPr="00363D18">
        <w:rPr>
          <w:rFonts w:ascii="Book Antiqua" w:eastAsia="Times New Roman" w:hAnsi="Book Antiqua" w:cs="Arial"/>
          <w:bCs/>
          <w:color w:val="000000"/>
          <w:sz w:val="24"/>
          <w:szCs w:val="24"/>
        </w:rPr>
        <w:t xml:space="preserve"> would entail heavy vehicular traffic, no traffic plan has been prepared by Respondent No. 6.</w:t>
      </w:r>
    </w:p>
    <w:p w:rsidR="005E5B50" w:rsidRPr="00363D18" w:rsidRDefault="006C7C90" w:rsidP="006C7C90">
      <w:pPr>
        <w:spacing w:after="0" w:line="480" w:lineRule="auto"/>
        <w:ind w:left="1080" w:hanging="36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d</w:t>
      </w:r>
      <w:r w:rsidR="006F4243" w:rsidRPr="00363D18">
        <w:rPr>
          <w:rFonts w:ascii="Book Antiqua" w:eastAsia="Times New Roman" w:hAnsi="Book Antiqua" w:cs="Arial"/>
          <w:bCs/>
          <w:color w:val="000000"/>
          <w:sz w:val="24"/>
          <w:szCs w:val="24"/>
        </w:rPr>
        <w:t>)</w:t>
      </w:r>
      <w:r w:rsidR="006F4243" w:rsidRPr="00363D18">
        <w:rPr>
          <w:rFonts w:ascii="Book Antiqua" w:eastAsia="Times New Roman" w:hAnsi="Book Antiqua" w:cs="Arial"/>
          <w:bCs/>
          <w:color w:val="000000"/>
          <w:sz w:val="24"/>
          <w:szCs w:val="24"/>
        </w:rPr>
        <w:tab/>
      </w:r>
      <w:r w:rsidR="0025325B" w:rsidRPr="00363D18">
        <w:rPr>
          <w:rFonts w:ascii="Book Antiqua" w:eastAsia="Times New Roman" w:hAnsi="Book Antiqua" w:cs="Arial"/>
          <w:bCs/>
          <w:color w:val="000000"/>
          <w:sz w:val="24"/>
          <w:szCs w:val="24"/>
        </w:rPr>
        <w:t xml:space="preserve">While </w:t>
      </w:r>
      <w:r w:rsidR="00120B14" w:rsidRPr="00363D18">
        <w:rPr>
          <w:rFonts w:ascii="Book Antiqua" w:eastAsia="Times New Roman" w:hAnsi="Book Antiqua" w:cs="Arial"/>
          <w:bCs/>
          <w:color w:val="000000"/>
          <w:sz w:val="24"/>
          <w:szCs w:val="24"/>
        </w:rPr>
        <w:t>transferring</w:t>
      </w:r>
      <w:r w:rsidR="006E2F3E">
        <w:rPr>
          <w:rFonts w:ascii="Book Antiqua" w:eastAsia="Times New Roman" w:hAnsi="Book Antiqua" w:cs="Arial"/>
          <w:bCs/>
          <w:color w:val="000000"/>
          <w:sz w:val="24"/>
          <w:szCs w:val="24"/>
        </w:rPr>
        <w:t xml:space="preserve"> </w:t>
      </w:r>
      <w:r w:rsidR="005E5B50" w:rsidRPr="00363D18">
        <w:rPr>
          <w:rFonts w:ascii="Book Antiqua" w:eastAsia="Times New Roman" w:hAnsi="Book Antiqua" w:cs="Arial"/>
          <w:bCs/>
          <w:color w:val="000000"/>
          <w:sz w:val="24"/>
          <w:szCs w:val="24"/>
        </w:rPr>
        <w:t xml:space="preserve">garbage from smaller trucks to larger trucks at </w:t>
      </w:r>
      <w:r w:rsidR="006703E8" w:rsidRPr="00363D18">
        <w:rPr>
          <w:rFonts w:ascii="Book Antiqua" w:eastAsia="Times New Roman" w:hAnsi="Book Antiqua" w:cs="Arial"/>
          <w:bCs/>
          <w:color w:val="000000"/>
          <w:sz w:val="24"/>
          <w:szCs w:val="24"/>
        </w:rPr>
        <w:t xml:space="preserve">Motor Loader Chowky </w:t>
      </w:r>
      <w:r w:rsidR="005E5B50" w:rsidRPr="00363D18">
        <w:rPr>
          <w:rFonts w:ascii="Book Antiqua" w:eastAsia="Times New Roman" w:hAnsi="Book Antiqua" w:cs="Arial"/>
          <w:bCs/>
          <w:color w:val="000000"/>
          <w:sz w:val="24"/>
          <w:szCs w:val="24"/>
        </w:rPr>
        <w:t xml:space="preserve">or </w:t>
      </w:r>
      <w:r w:rsidR="006703E8" w:rsidRPr="00363D18">
        <w:rPr>
          <w:rFonts w:ascii="Book Antiqua" w:eastAsia="Times New Roman" w:hAnsi="Book Antiqua" w:cs="Arial"/>
          <w:bCs/>
          <w:color w:val="000000"/>
          <w:sz w:val="24"/>
          <w:szCs w:val="24"/>
        </w:rPr>
        <w:t>Solid Waste Management Chowky</w:t>
      </w:r>
      <w:r w:rsidR="0025325B" w:rsidRPr="00363D18">
        <w:rPr>
          <w:rFonts w:ascii="Book Antiqua" w:eastAsia="Times New Roman" w:hAnsi="Book Antiqua" w:cs="Arial"/>
          <w:bCs/>
          <w:color w:val="000000"/>
          <w:sz w:val="24"/>
          <w:szCs w:val="24"/>
        </w:rPr>
        <w:t xml:space="preserve">, there is large spillage of garbage as also the garbage emits </w:t>
      </w:r>
      <w:r w:rsidR="005E5B50" w:rsidRPr="00363D18">
        <w:rPr>
          <w:rFonts w:ascii="Book Antiqua" w:eastAsia="Times New Roman" w:hAnsi="Book Antiqua" w:cs="Arial"/>
          <w:bCs/>
          <w:color w:val="000000"/>
          <w:sz w:val="24"/>
          <w:szCs w:val="24"/>
        </w:rPr>
        <w:t>foul stench</w:t>
      </w:r>
      <w:r w:rsidR="006E2F3E">
        <w:rPr>
          <w:rFonts w:ascii="Book Antiqua" w:eastAsia="Times New Roman" w:hAnsi="Book Antiqua" w:cs="Arial"/>
          <w:bCs/>
          <w:color w:val="000000"/>
          <w:sz w:val="24"/>
          <w:szCs w:val="24"/>
        </w:rPr>
        <w:t xml:space="preserve"> </w:t>
      </w:r>
      <w:r w:rsidR="0025325B" w:rsidRPr="00363D18">
        <w:rPr>
          <w:rFonts w:ascii="Book Antiqua" w:eastAsia="Times New Roman" w:hAnsi="Book Antiqua" w:cs="Arial"/>
          <w:bCs/>
          <w:color w:val="000000"/>
          <w:sz w:val="24"/>
          <w:szCs w:val="24"/>
        </w:rPr>
        <w:t>there</w:t>
      </w:r>
      <w:r w:rsidR="005E5B50" w:rsidRPr="00363D18">
        <w:rPr>
          <w:rFonts w:ascii="Book Antiqua" w:eastAsia="Times New Roman" w:hAnsi="Book Antiqua" w:cs="Arial"/>
          <w:bCs/>
          <w:color w:val="000000"/>
          <w:sz w:val="24"/>
          <w:szCs w:val="24"/>
        </w:rPr>
        <w:t xml:space="preserve">. </w:t>
      </w:r>
      <w:r w:rsidR="0025325B" w:rsidRPr="00363D18">
        <w:rPr>
          <w:rFonts w:ascii="Book Antiqua" w:eastAsia="Times New Roman" w:hAnsi="Book Antiqua" w:cs="Arial"/>
          <w:bCs/>
          <w:color w:val="000000"/>
          <w:sz w:val="24"/>
          <w:szCs w:val="24"/>
        </w:rPr>
        <w:t>The Applicant apprehends that apart from causing nuisance and unpleasantness, transfer of garbage in such a densely populated area could result in the spreading of diseases</w:t>
      </w:r>
      <w:r w:rsidR="005E5B50" w:rsidRPr="00363D18">
        <w:rPr>
          <w:rFonts w:ascii="Book Antiqua" w:eastAsia="Times New Roman" w:hAnsi="Book Antiqua" w:cs="Arial"/>
          <w:bCs/>
          <w:color w:val="000000"/>
          <w:sz w:val="24"/>
          <w:szCs w:val="24"/>
        </w:rPr>
        <w:t xml:space="preserve"> to the residents of that area and the people visiting the nearby market</w:t>
      </w:r>
      <w:r w:rsidRPr="00363D18">
        <w:rPr>
          <w:rFonts w:ascii="Book Antiqua" w:eastAsia="Times New Roman" w:hAnsi="Book Antiqua" w:cs="Arial"/>
          <w:bCs/>
          <w:color w:val="000000"/>
          <w:sz w:val="24"/>
          <w:szCs w:val="24"/>
        </w:rPr>
        <w:t xml:space="preserve">, </w:t>
      </w:r>
      <w:r w:rsidR="005E5B50" w:rsidRPr="00363D18">
        <w:rPr>
          <w:rFonts w:ascii="Book Antiqua" w:eastAsia="Times New Roman" w:hAnsi="Book Antiqua" w:cs="Arial"/>
          <w:bCs/>
          <w:color w:val="000000"/>
          <w:sz w:val="24"/>
          <w:szCs w:val="24"/>
        </w:rPr>
        <w:t>Shanmukhananda Auditorium</w:t>
      </w:r>
      <w:r w:rsidRPr="00363D18">
        <w:rPr>
          <w:rFonts w:ascii="Book Antiqua" w:eastAsia="Times New Roman" w:hAnsi="Book Antiqua" w:cs="Arial"/>
          <w:bCs/>
          <w:color w:val="000000"/>
          <w:sz w:val="24"/>
          <w:szCs w:val="24"/>
        </w:rPr>
        <w:t xml:space="preserve"> etc</w:t>
      </w:r>
      <w:r w:rsidR="005E5B50" w:rsidRPr="00363D18">
        <w:rPr>
          <w:rFonts w:ascii="Book Antiqua" w:eastAsia="Times New Roman" w:hAnsi="Book Antiqua" w:cs="Arial"/>
          <w:bCs/>
          <w:color w:val="000000"/>
          <w:sz w:val="24"/>
          <w:szCs w:val="24"/>
        </w:rPr>
        <w:t>.</w:t>
      </w:r>
    </w:p>
    <w:p w:rsidR="005E5B50" w:rsidRPr="00363D18" w:rsidRDefault="005E5B50" w:rsidP="0070351F">
      <w:pPr>
        <w:spacing w:after="0" w:line="480" w:lineRule="auto"/>
        <w:ind w:left="720" w:hanging="720"/>
        <w:rPr>
          <w:rFonts w:ascii="Book Antiqua" w:eastAsia="Times New Roman" w:hAnsi="Book Antiqua" w:cs="Arial"/>
          <w:bCs/>
          <w:color w:val="000000"/>
          <w:sz w:val="24"/>
          <w:szCs w:val="24"/>
        </w:rPr>
      </w:pPr>
    </w:p>
    <w:p w:rsidR="00C6735D" w:rsidRPr="00363D18" w:rsidRDefault="006C7C90" w:rsidP="006C7C90">
      <w:pPr>
        <w:spacing w:after="0" w:line="480" w:lineRule="auto"/>
        <w:ind w:left="1080" w:hanging="36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e</w:t>
      </w:r>
      <w:r w:rsidR="005E5B50" w:rsidRPr="00363D18">
        <w:rPr>
          <w:rFonts w:ascii="Book Antiqua" w:eastAsia="Times New Roman" w:hAnsi="Book Antiqua" w:cs="Arial"/>
          <w:bCs/>
          <w:color w:val="000000"/>
          <w:sz w:val="24"/>
          <w:szCs w:val="24"/>
        </w:rPr>
        <w:t>)</w:t>
      </w:r>
      <w:r w:rsidR="005E5B50" w:rsidRPr="00363D18">
        <w:rPr>
          <w:rFonts w:ascii="Book Antiqua" w:eastAsia="Times New Roman" w:hAnsi="Book Antiqua" w:cs="Arial"/>
          <w:bCs/>
          <w:color w:val="000000"/>
          <w:sz w:val="24"/>
          <w:szCs w:val="24"/>
        </w:rPr>
        <w:tab/>
        <w:t xml:space="preserve">The plot of land identified for the </w:t>
      </w:r>
      <w:r w:rsidR="00EC0BD1" w:rsidRPr="00363D18">
        <w:rPr>
          <w:rFonts w:ascii="Book Antiqua" w:eastAsia="Times New Roman" w:hAnsi="Book Antiqua" w:cs="Arial"/>
          <w:bCs/>
          <w:color w:val="000000"/>
          <w:sz w:val="24"/>
          <w:szCs w:val="24"/>
        </w:rPr>
        <w:t xml:space="preserve">Motor Loader Chowky </w:t>
      </w:r>
      <w:r w:rsidR="005E5B50" w:rsidRPr="00363D18">
        <w:rPr>
          <w:rFonts w:ascii="Book Antiqua" w:eastAsia="Times New Roman" w:hAnsi="Book Antiqua" w:cs="Arial"/>
          <w:bCs/>
          <w:color w:val="000000"/>
          <w:sz w:val="24"/>
          <w:szCs w:val="24"/>
        </w:rPr>
        <w:t xml:space="preserve">or </w:t>
      </w:r>
      <w:r w:rsidR="00896357" w:rsidRPr="00363D18">
        <w:rPr>
          <w:rFonts w:ascii="Book Antiqua" w:eastAsia="Times New Roman" w:hAnsi="Book Antiqua" w:cs="Arial"/>
          <w:bCs/>
          <w:color w:val="000000"/>
          <w:sz w:val="24"/>
          <w:szCs w:val="24"/>
        </w:rPr>
        <w:t xml:space="preserve">Solid Waste Management Chowky </w:t>
      </w:r>
      <w:r w:rsidR="005E5B50" w:rsidRPr="00363D18">
        <w:rPr>
          <w:rFonts w:ascii="Book Antiqua" w:eastAsia="Times New Roman" w:hAnsi="Book Antiqua" w:cs="Arial"/>
          <w:bCs/>
          <w:color w:val="000000"/>
          <w:sz w:val="24"/>
          <w:szCs w:val="24"/>
        </w:rPr>
        <w:t xml:space="preserve">is admeasuring </w:t>
      </w:r>
      <w:r w:rsidR="00BC4B09" w:rsidRPr="00363D18">
        <w:rPr>
          <w:rFonts w:ascii="Book Antiqua" w:eastAsia="Times New Roman" w:hAnsi="Book Antiqua" w:cs="Arial"/>
          <w:bCs/>
          <w:color w:val="000000"/>
          <w:sz w:val="24"/>
          <w:szCs w:val="24"/>
        </w:rPr>
        <w:t>470</w:t>
      </w:r>
      <w:r w:rsidR="005E5B50" w:rsidRPr="00363D18">
        <w:rPr>
          <w:rFonts w:ascii="Book Antiqua" w:eastAsia="Times New Roman" w:hAnsi="Book Antiqua" w:cs="Arial"/>
          <w:bCs/>
          <w:color w:val="000000"/>
          <w:sz w:val="24"/>
          <w:szCs w:val="24"/>
        </w:rPr>
        <w:t xml:space="preserve"> sq.mtrs which is insufficient and inadequate for the purposes of the </w:t>
      </w:r>
      <w:r w:rsidR="003E62B0" w:rsidRPr="00363D18">
        <w:rPr>
          <w:rFonts w:ascii="Book Antiqua" w:eastAsia="Times New Roman" w:hAnsi="Book Antiqua" w:cs="Arial"/>
          <w:bCs/>
          <w:color w:val="000000"/>
          <w:sz w:val="24"/>
          <w:szCs w:val="24"/>
        </w:rPr>
        <w:t xml:space="preserve">Motor Loader Chowky </w:t>
      </w:r>
      <w:r w:rsidR="005E5B50" w:rsidRPr="00363D18">
        <w:rPr>
          <w:rFonts w:ascii="Book Antiqua" w:eastAsia="Times New Roman" w:hAnsi="Book Antiqua" w:cs="Arial"/>
          <w:bCs/>
          <w:color w:val="000000"/>
          <w:sz w:val="24"/>
          <w:szCs w:val="24"/>
        </w:rPr>
        <w:t xml:space="preserve">or </w:t>
      </w:r>
      <w:r w:rsidR="00B80186" w:rsidRPr="00363D18">
        <w:rPr>
          <w:rFonts w:ascii="Book Antiqua" w:eastAsia="Times New Roman" w:hAnsi="Book Antiqua" w:cs="Arial"/>
          <w:bCs/>
          <w:color w:val="000000"/>
          <w:sz w:val="24"/>
          <w:szCs w:val="24"/>
        </w:rPr>
        <w:t>Solid Waste Management Chowky</w:t>
      </w:r>
      <w:r w:rsidR="005E5B50" w:rsidRPr="00363D18">
        <w:rPr>
          <w:rFonts w:ascii="Book Antiqua" w:eastAsia="Times New Roman" w:hAnsi="Book Antiqua" w:cs="Arial"/>
          <w:bCs/>
          <w:color w:val="000000"/>
          <w:sz w:val="24"/>
          <w:szCs w:val="24"/>
        </w:rPr>
        <w:t xml:space="preserve">. </w:t>
      </w:r>
      <w:r w:rsidR="00BA0D85" w:rsidRPr="00363D18">
        <w:rPr>
          <w:rFonts w:ascii="Book Antiqua" w:eastAsia="Times New Roman" w:hAnsi="Book Antiqua" w:cs="Arial"/>
          <w:bCs/>
          <w:color w:val="000000"/>
          <w:sz w:val="24"/>
          <w:szCs w:val="24"/>
        </w:rPr>
        <w:t xml:space="preserve">A </w:t>
      </w:r>
      <w:r w:rsidR="00BA0D85" w:rsidRPr="00363D18">
        <w:rPr>
          <w:rFonts w:ascii="Book Antiqua" w:eastAsia="Times New Roman" w:hAnsi="Book Antiqua" w:cs="Arial"/>
          <w:bCs/>
          <w:color w:val="000000"/>
          <w:sz w:val="24"/>
          <w:szCs w:val="24"/>
        </w:rPr>
        <w:lastRenderedPageBreak/>
        <w:t xml:space="preserve">large number of trucks and small vehicles are required to be parked at </w:t>
      </w:r>
      <w:r w:rsidR="00ED097E" w:rsidRPr="00363D18">
        <w:rPr>
          <w:rFonts w:ascii="Book Antiqua" w:eastAsia="Times New Roman" w:hAnsi="Book Antiqua" w:cs="Arial"/>
          <w:bCs/>
          <w:color w:val="000000"/>
          <w:sz w:val="24"/>
          <w:szCs w:val="24"/>
        </w:rPr>
        <w:t xml:space="preserve">Motor Loader Chowky </w:t>
      </w:r>
      <w:r w:rsidR="00BA0D85" w:rsidRPr="00363D18">
        <w:rPr>
          <w:rFonts w:ascii="Book Antiqua" w:eastAsia="Times New Roman" w:hAnsi="Book Antiqua" w:cs="Arial"/>
          <w:bCs/>
          <w:color w:val="000000"/>
          <w:sz w:val="24"/>
          <w:szCs w:val="24"/>
        </w:rPr>
        <w:t xml:space="preserve">or </w:t>
      </w:r>
      <w:r w:rsidR="008D76EB" w:rsidRPr="00363D18">
        <w:rPr>
          <w:rFonts w:ascii="Book Antiqua" w:eastAsia="Times New Roman" w:hAnsi="Book Antiqua" w:cs="Arial"/>
          <w:bCs/>
          <w:color w:val="000000"/>
          <w:sz w:val="24"/>
          <w:szCs w:val="24"/>
        </w:rPr>
        <w:t>Solid Waste Management Chowky</w:t>
      </w:r>
      <w:r w:rsidR="00044170" w:rsidRPr="00363D18">
        <w:rPr>
          <w:rFonts w:ascii="Book Antiqua" w:eastAsia="Times New Roman" w:hAnsi="Book Antiqua" w:cs="Arial"/>
          <w:bCs/>
          <w:color w:val="000000"/>
          <w:sz w:val="24"/>
          <w:szCs w:val="24"/>
        </w:rPr>
        <w:t xml:space="preserve">. Apart from vehicles, almost 350 labourers work at </w:t>
      </w:r>
      <w:r w:rsidR="00333A3E" w:rsidRPr="00363D18">
        <w:rPr>
          <w:rFonts w:ascii="Book Antiqua" w:eastAsia="Times New Roman" w:hAnsi="Book Antiqua" w:cs="Arial"/>
          <w:bCs/>
          <w:color w:val="000000"/>
          <w:sz w:val="24"/>
          <w:szCs w:val="24"/>
        </w:rPr>
        <w:t xml:space="preserve">Motor Loader Chowky </w:t>
      </w:r>
      <w:r w:rsidR="00044170" w:rsidRPr="00363D18">
        <w:rPr>
          <w:rFonts w:ascii="Book Antiqua" w:eastAsia="Times New Roman" w:hAnsi="Book Antiqua" w:cs="Arial"/>
          <w:bCs/>
          <w:color w:val="000000"/>
          <w:sz w:val="24"/>
          <w:szCs w:val="24"/>
        </w:rPr>
        <w:t xml:space="preserve">or </w:t>
      </w:r>
      <w:r w:rsidR="00BA213C" w:rsidRPr="00363D18">
        <w:rPr>
          <w:rFonts w:ascii="Book Antiqua" w:eastAsia="Times New Roman" w:hAnsi="Book Antiqua" w:cs="Arial"/>
          <w:bCs/>
          <w:color w:val="000000"/>
          <w:sz w:val="24"/>
          <w:szCs w:val="24"/>
        </w:rPr>
        <w:t>Solid Waste Management Chowky</w:t>
      </w:r>
      <w:r w:rsidR="00044170" w:rsidRPr="00363D18">
        <w:rPr>
          <w:rFonts w:ascii="Book Antiqua" w:eastAsia="Times New Roman" w:hAnsi="Book Antiqua" w:cs="Arial"/>
          <w:bCs/>
          <w:color w:val="000000"/>
          <w:sz w:val="24"/>
          <w:szCs w:val="24"/>
        </w:rPr>
        <w:t xml:space="preserve">.  </w:t>
      </w:r>
      <w:r w:rsidR="00846B3E" w:rsidRPr="00363D18">
        <w:rPr>
          <w:rFonts w:ascii="Book Antiqua" w:eastAsia="Times New Roman" w:hAnsi="Book Antiqua" w:cs="Arial"/>
          <w:bCs/>
          <w:color w:val="000000"/>
          <w:sz w:val="24"/>
          <w:szCs w:val="24"/>
        </w:rPr>
        <w:t xml:space="preserve">Motor Loader Chowky </w:t>
      </w:r>
      <w:r w:rsidR="00D91495" w:rsidRPr="00363D18">
        <w:rPr>
          <w:rFonts w:ascii="Book Antiqua" w:eastAsia="Times New Roman" w:hAnsi="Book Antiqua" w:cs="Arial"/>
          <w:bCs/>
          <w:color w:val="000000"/>
          <w:sz w:val="24"/>
          <w:szCs w:val="24"/>
        </w:rPr>
        <w:t xml:space="preserve">or </w:t>
      </w:r>
      <w:r w:rsidR="00846B3E" w:rsidRPr="00363D18">
        <w:rPr>
          <w:rFonts w:ascii="Book Antiqua" w:eastAsia="Times New Roman" w:hAnsi="Book Antiqua" w:cs="Arial"/>
          <w:bCs/>
          <w:color w:val="000000"/>
          <w:sz w:val="24"/>
          <w:szCs w:val="24"/>
        </w:rPr>
        <w:t xml:space="preserve">Solid Waste Management Chowky </w:t>
      </w:r>
      <w:r w:rsidR="00D91495" w:rsidRPr="00363D18">
        <w:rPr>
          <w:rFonts w:ascii="Book Antiqua" w:eastAsia="Times New Roman" w:hAnsi="Book Antiqua" w:cs="Arial"/>
          <w:bCs/>
          <w:color w:val="000000"/>
          <w:sz w:val="24"/>
          <w:szCs w:val="24"/>
        </w:rPr>
        <w:t xml:space="preserve">requires other amenities and facilities such as urinals, bathrooms etc. </w:t>
      </w:r>
      <w:r w:rsidR="00EB4CDE" w:rsidRPr="00363D18">
        <w:rPr>
          <w:rFonts w:ascii="Book Antiqua" w:eastAsia="Times New Roman" w:hAnsi="Book Antiqua" w:cs="Arial"/>
          <w:bCs/>
          <w:color w:val="000000"/>
          <w:sz w:val="24"/>
          <w:szCs w:val="24"/>
        </w:rPr>
        <w:t xml:space="preserve">Respondent Nos.2 to 4 have proposed 470 sq.mtrs for the purposes of </w:t>
      </w:r>
      <w:r w:rsidR="00890F7D" w:rsidRPr="00363D18">
        <w:rPr>
          <w:rFonts w:ascii="Book Antiqua" w:eastAsia="Times New Roman" w:hAnsi="Book Antiqua" w:cs="Arial"/>
          <w:bCs/>
          <w:color w:val="000000"/>
          <w:sz w:val="24"/>
          <w:szCs w:val="24"/>
        </w:rPr>
        <w:t xml:space="preserve">Motor Loader Chowky </w:t>
      </w:r>
      <w:r w:rsidR="00EB4CDE" w:rsidRPr="00363D18">
        <w:rPr>
          <w:rFonts w:ascii="Book Antiqua" w:eastAsia="Times New Roman" w:hAnsi="Book Antiqua" w:cs="Arial"/>
          <w:bCs/>
          <w:color w:val="000000"/>
          <w:sz w:val="24"/>
          <w:szCs w:val="24"/>
        </w:rPr>
        <w:t xml:space="preserve">or </w:t>
      </w:r>
      <w:r w:rsidR="00890F7D" w:rsidRPr="00363D18">
        <w:rPr>
          <w:rFonts w:ascii="Book Antiqua" w:eastAsia="Times New Roman" w:hAnsi="Book Antiqua" w:cs="Arial"/>
          <w:bCs/>
          <w:color w:val="000000"/>
          <w:sz w:val="24"/>
          <w:szCs w:val="24"/>
        </w:rPr>
        <w:t xml:space="preserve">Solid Waste Management Chowky </w:t>
      </w:r>
      <w:r w:rsidR="00EB4CDE" w:rsidRPr="00363D18">
        <w:rPr>
          <w:rFonts w:ascii="Book Antiqua" w:eastAsia="Times New Roman" w:hAnsi="Book Antiqua" w:cs="Arial"/>
          <w:bCs/>
          <w:color w:val="000000"/>
          <w:sz w:val="24"/>
          <w:szCs w:val="24"/>
        </w:rPr>
        <w:t xml:space="preserve">and the rest of the plot would be utilised for the purpose of parking vehicles belonging to Respondent No.2.  </w:t>
      </w:r>
      <w:r w:rsidR="00A27E98" w:rsidRPr="00363D18">
        <w:rPr>
          <w:rFonts w:ascii="Book Antiqua" w:eastAsia="Times New Roman" w:hAnsi="Book Antiqua" w:cs="Arial"/>
          <w:bCs/>
          <w:color w:val="000000"/>
          <w:sz w:val="24"/>
          <w:szCs w:val="24"/>
        </w:rPr>
        <w:t xml:space="preserve">As the area of the plot is inadequate, garbage trucks and other smaller vehicles would be parked outside the plot in the nearby areas causing congestion and traffic in the area. </w:t>
      </w:r>
    </w:p>
    <w:p w:rsidR="005E5B50" w:rsidRPr="00363D18" w:rsidRDefault="005E5B50" w:rsidP="004E374C">
      <w:pPr>
        <w:spacing w:after="0" w:line="480" w:lineRule="auto"/>
        <w:rPr>
          <w:rFonts w:ascii="Book Antiqua" w:eastAsia="Times New Roman" w:hAnsi="Book Antiqua" w:cs="Arial"/>
          <w:bCs/>
          <w:color w:val="000000"/>
          <w:sz w:val="24"/>
          <w:szCs w:val="24"/>
        </w:rPr>
      </w:pPr>
    </w:p>
    <w:p w:rsidR="008E3D88" w:rsidRPr="00363D18" w:rsidRDefault="006C7C90" w:rsidP="006C7C90">
      <w:pPr>
        <w:spacing w:after="0" w:line="480" w:lineRule="auto"/>
        <w:ind w:left="1080" w:hanging="36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f</w:t>
      </w:r>
      <w:r w:rsidR="005E5B50" w:rsidRPr="00363D18">
        <w:rPr>
          <w:rFonts w:ascii="Book Antiqua" w:eastAsia="Times New Roman" w:hAnsi="Book Antiqua" w:cs="Arial"/>
          <w:bCs/>
          <w:color w:val="000000"/>
          <w:sz w:val="24"/>
          <w:szCs w:val="24"/>
        </w:rPr>
        <w:t>)</w:t>
      </w:r>
      <w:r w:rsidR="005E5B50" w:rsidRPr="00363D18">
        <w:rPr>
          <w:rFonts w:ascii="Book Antiqua" w:eastAsia="Times New Roman" w:hAnsi="Book Antiqua" w:cs="Arial"/>
          <w:bCs/>
          <w:color w:val="000000"/>
          <w:sz w:val="24"/>
          <w:szCs w:val="24"/>
        </w:rPr>
        <w:tab/>
      </w:r>
      <w:r w:rsidR="008E3D88" w:rsidRPr="00363D18">
        <w:rPr>
          <w:rFonts w:ascii="Book Antiqua" w:eastAsia="Times New Roman" w:hAnsi="Book Antiqua" w:cs="Arial"/>
          <w:bCs/>
          <w:color w:val="000000"/>
          <w:sz w:val="24"/>
          <w:szCs w:val="24"/>
        </w:rPr>
        <w:t xml:space="preserve">The area identified for shifting the </w:t>
      </w:r>
      <w:r w:rsidR="00CF44B7" w:rsidRPr="00363D18">
        <w:rPr>
          <w:rFonts w:ascii="Book Antiqua" w:eastAsia="Times New Roman" w:hAnsi="Book Antiqua" w:cs="Arial"/>
          <w:bCs/>
          <w:color w:val="000000"/>
          <w:sz w:val="24"/>
          <w:szCs w:val="24"/>
        </w:rPr>
        <w:t xml:space="preserve">Motor Loader Chowky or Solid Waste Management Chowky </w:t>
      </w:r>
      <w:r w:rsidR="008E3D88" w:rsidRPr="00363D18">
        <w:rPr>
          <w:rFonts w:ascii="Book Antiqua" w:eastAsia="Times New Roman" w:hAnsi="Book Antiqua" w:cs="Arial"/>
          <w:bCs/>
          <w:color w:val="000000"/>
          <w:sz w:val="24"/>
          <w:szCs w:val="24"/>
        </w:rPr>
        <w:t xml:space="preserve">is </w:t>
      </w:r>
      <w:r w:rsidR="00C6735D" w:rsidRPr="00363D18">
        <w:rPr>
          <w:rFonts w:ascii="Book Antiqua" w:eastAsia="Times New Roman" w:hAnsi="Book Antiqua" w:cs="Arial"/>
          <w:bCs/>
          <w:color w:val="000000"/>
          <w:sz w:val="24"/>
          <w:szCs w:val="24"/>
        </w:rPr>
        <w:t xml:space="preserve">a </w:t>
      </w:r>
      <w:r w:rsidR="008E3D88" w:rsidRPr="00363D18">
        <w:rPr>
          <w:rFonts w:ascii="Book Antiqua" w:eastAsia="Times New Roman" w:hAnsi="Book Antiqua" w:cs="Arial"/>
          <w:bCs/>
          <w:color w:val="000000"/>
          <w:sz w:val="24"/>
          <w:szCs w:val="24"/>
        </w:rPr>
        <w:t xml:space="preserve">highly congested area due to thickly populated area, one of the largest market places in Mumbai and the presence of Shanmukhananda Auditorium.  </w:t>
      </w:r>
      <w:r w:rsidR="00206B2D" w:rsidRPr="00363D18">
        <w:rPr>
          <w:rFonts w:ascii="Book Antiqua" w:eastAsia="Times New Roman" w:hAnsi="Book Antiqua" w:cs="Arial"/>
          <w:bCs/>
          <w:color w:val="000000"/>
          <w:sz w:val="24"/>
          <w:szCs w:val="24"/>
        </w:rPr>
        <w:t xml:space="preserve">It is an admitted position that large number of trucks and smaller vehicles would gather at the </w:t>
      </w:r>
      <w:r w:rsidR="003B4753" w:rsidRPr="00363D18">
        <w:rPr>
          <w:rFonts w:ascii="Book Antiqua" w:eastAsia="Times New Roman" w:hAnsi="Book Antiqua" w:cs="Arial"/>
          <w:bCs/>
          <w:color w:val="000000"/>
          <w:sz w:val="24"/>
          <w:szCs w:val="24"/>
        </w:rPr>
        <w:t>Motor Loader or Solid Waste Management Chowky</w:t>
      </w:r>
      <w:r w:rsidR="00206B2D" w:rsidRPr="00363D18">
        <w:rPr>
          <w:rFonts w:ascii="Book Antiqua" w:eastAsia="Times New Roman" w:hAnsi="Book Antiqua" w:cs="Arial"/>
          <w:bCs/>
          <w:color w:val="000000"/>
          <w:sz w:val="24"/>
          <w:szCs w:val="24"/>
        </w:rPr>
        <w:t xml:space="preserve"> leading to further congestion.  </w:t>
      </w:r>
    </w:p>
    <w:p w:rsidR="008E3D88" w:rsidRPr="00363D18" w:rsidRDefault="008E3D88" w:rsidP="0070351F">
      <w:pPr>
        <w:spacing w:after="0" w:line="480" w:lineRule="auto"/>
        <w:ind w:left="720" w:hanging="720"/>
        <w:rPr>
          <w:rFonts w:ascii="Book Antiqua" w:eastAsia="Times New Roman" w:hAnsi="Book Antiqua" w:cs="Arial"/>
          <w:bCs/>
          <w:color w:val="000000"/>
          <w:sz w:val="24"/>
          <w:szCs w:val="24"/>
        </w:rPr>
      </w:pPr>
    </w:p>
    <w:p w:rsidR="006F4243" w:rsidRPr="00363D18" w:rsidRDefault="006C7C90" w:rsidP="006C7C90">
      <w:pPr>
        <w:spacing w:after="0" w:line="480" w:lineRule="auto"/>
        <w:ind w:left="1080" w:hanging="36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g</w:t>
      </w:r>
      <w:r w:rsidR="000775B2" w:rsidRPr="00363D18">
        <w:rPr>
          <w:rFonts w:ascii="Book Antiqua" w:eastAsia="Times New Roman" w:hAnsi="Book Antiqua" w:cs="Arial"/>
          <w:bCs/>
          <w:color w:val="000000"/>
          <w:sz w:val="24"/>
          <w:szCs w:val="24"/>
        </w:rPr>
        <w:t>)</w:t>
      </w:r>
      <w:r w:rsidR="000775B2" w:rsidRPr="00363D18">
        <w:rPr>
          <w:rFonts w:ascii="Book Antiqua" w:eastAsia="Times New Roman" w:hAnsi="Book Antiqua" w:cs="Arial"/>
          <w:bCs/>
          <w:color w:val="000000"/>
          <w:sz w:val="24"/>
          <w:szCs w:val="24"/>
        </w:rPr>
        <w:tab/>
        <w:t xml:space="preserve">The plot of land identified for shifting the </w:t>
      </w:r>
      <w:r w:rsidR="003B4753" w:rsidRPr="00363D18">
        <w:rPr>
          <w:rFonts w:ascii="Book Antiqua" w:eastAsia="Times New Roman" w:hAnsi="Book Antiqua" w:cs="Arial"/>
          <w:bCs/>
          <w:color w:val="000000"/>
          <w:sz w:val="24"/>
          <w:szCs w:val="24"/>
        </w:rPr>
        <w:t xml:space="preserve">Motor Loader or Solid Waste Management Chowky </w:t>
      </w:r>
      <w:r w:rsidR="00DE7849" w:rsidRPr="00363D18">
        <w:rPr>
          <w:rFonts w:ascii="Book Antiqua" w:eastAsia="Times New Roman" w:hAnsi="Book Antiqua" w:cs="Arial"/>
          <w:bCs/>
          <w:color w:val="000000"/>
          <w:sz w:val="24"/>
          <w:szCs w:val="24"/>
        </w:rPr>
        <w:t>i</w:t>
      </w:r>
      <w:r w:rsidR="003B4753" w:rsidRPr="00363D18">
        <w:rPr>
          <w:rFonts w:ascii="Book Antiqua" w:eastAsia="Times New Roman" w:hAnsi="Book Antiqua" w:cs="Arial"/>
          <w:bCs/>
          <w:color w:val="000000"/>
          <w:sz w:val="24"/>
          <w:szCs w:val="24"/>
        </w:rPr>
        <w:t xml:space="preserve">s </w:t>
      </w:r>
      <w:r w:rsidR="000775B2" w:rsidRPr="00363D18">
        <w:rPr>
          <w:rFonts w:ascii="Book Antiqua" w:eastAsia="Times New Roman" w:hAnsi="Book Antiqua" w:cs="Arial"/>
          <w:bCs/>
          <w:color w:val="000000"/>
          <w:sz w:val="24"/>
          <w:szCs w:val="24"/>
        </w:rPr>
        <w:t xml:space="preserve">currently designated as pay and park facility.  Such pay and park facility is essential and critical for people visiting Shanmukhananda Auditorium and the </w:t>
      </w:r>
      <w:r w:rsidR="000775B2" w:rsidRPr="00363D18">
        <w:rPr>
          <w:rFonts w:ascii="Book Antiqua" w:eastAsia="Times New Roman" w:hAnsi="Book Antiqua" w:cs="Arial"/>
          <w:bCs/>
          <w:color w:val="000000"/>
          <w:sz w:val="24"/>
          <w:szCs w:val="24"/>
        </w:rPr>
        <w:lastRenderedPageBreak/>
        <w:t xml:space="preserve">nearby market.  </w:t>
      </w:r>
      <w:r w:rsidR="00257827" w:rsidRPr="00363D18">
        <w:rPr>
          <w:rFonts w:ascii="Book Antiqua" w:eastAsia="Times New Roman" w:hAnsi="Book Antiqua" w:cs="Arial"/>
          <w:bCs/>
          <w:color w:val="000000"/>
          <w:sz w:val="24"/>
          <w:szCs w:val="24"/>
        </w:rPr>
        <w:t xml:space="preserve">The construction and use of the plot of land for </w:t>
      </w:r>
      <w:r w:rsidR="003B4753" w:rsidRPr="00363D18">
        <w:rPr>
          <w:rFonts w:ascii="Book Antiqua" w:eastAsia="Times New Roman" w:hAnsi="Book Antiqua" w:cs="Arial"/>
          <w:bCs/>
          <w:color w:val="000000"/>
          <w:sz w:val="24"/>
          <w:szCs w:val="24"/>
        </w:rPr>
        <w:t xml:space="preserve">Motor Loader </w:t>
      </w:r>
      <w:r w:rsidR="00257827" w:rsidRPr="00363D18">
        <w:rPr>
          <w:rFonts w:ascii="Book Antiqua" w:eastAsia="Times New Roman" w:hAnsi="Book Antiqua" w:cs="Arial"/>
          <w:bCs/>
          <w:color w:val="000000"/>
          <w:sz w:val="24"/>
          <w:szCs w:val="24"/>
        </w:rPr>
        <w:t xml:space="preserve">or </w:t>
      </w:r>
      <w:r w:rsidR="003B4753" w:rsidRPr="00363D18">
        <w:rPr>
          <w:rFonts w:ascii="Book Antiqua" w:eastAsia="Times New Roman" w:hAnsi="Book Antiqua" w:cs="Arial"/>
          <w:bCs/>
          <w:color w:val="000000"/>
          <w:sz w:val="24"/>
          <w:szCs w:val="24"/>
        </w:rPr>
        <w:t>Solid Waste Management Chowky</w:t>
      </w:r>
      <w:r w:rsidR="00257827" w:rsidRPr="00363D18">
        <w:rPr>
          <w:rFonts w:ascii="Book Antiqua" w:eastAsia="Times New Roman" w:hAnsi="Book Antiqua" w:cs="Arial"/>
          <w:bCs/>
          <w:color w:val="000000"/>
          <w:sz w:val="24"/>
          <w:szCs w:val="24"/>
        </w:rPr>
        <w:t xml:space="preserve"> would deprive </w:t>
      </w:r>
      <w:r w:rsidR="00A27E98" w:rsidRPr="00363D18">
        <w:rPr>
          <w:rFonts w:ascii="Book Antiqua" w:eastAsia="Times New Roman" w:hAnsi="Book Antiqua" w:cs="Arial"/>
          <w:bCs/>
          <w:color w:val="000000"/>
          <w:sz w:val="24"/>
          <w:szCs w:val="24"/>
        </w:rPr>
        <w:t>the essential parking facility</w:t>
      </w:r>
      <w:r w:rsidR="00120B14" w:rsidRPr="00363D18">
        <w:rPr>
          <w:rFonts w:ascii="Book Antiqua" w:eastAsia="Times New Roman" w:hAnsi="Book Antiqua" w:cs="Arial"/>
          <w:bCs/>
          <w:color w:val="000000"/>
          <w:sz w:val="24"/>
          <w:szCs w:val="24"/>
        </w:rPr>
        <w:t xml:space="preserve"> due to which many patrons may desist from visiting Shanmukhananda Auditorium</w:t>
      </w:r>
      <w:r w:rsidR="00A27E98" w:rsidRPr="00363D18">
        <w:rPr>
          <w:rFonts w:ascii="Book Antiqua" w:eastAsia="Times New Roman" w:hAnsi="Book Antiqua" w:cs="Arial"/>
          <w:bCs/>
          <w:color w:val="000000"/>
          <w:sz w:val="24"/>
          <w:szCs w:val="24"/>
        </w:rPr>
        <w:t>.</w:t>
      </w:r>
    </w:p>
    <w:p w:rsidR="000E2C9B" w:rsidRPr="00363D18" w:rsidRDefault="000E2C9B" w:rsidP="0070351F">
      <w:pPr>
        <w:spacing w:after="0" w:line="480" w:lineRule="auto"/>
        <w:ind w:left="720" w:hanging="720"/>
        <w:rPr>
          <w:rFonts w:ascii="Book Antiqua" w:eastAsia="Times New Roman" w:hAnsi="Book Antiqua" w:cs="Arial"/>
          <w:bCs/>
          <w:color w:val="000000"/>
          <w:sz w:val="24"/>
          <w:szCs w:val="24"/>
        </w:rPr>
      </w:pPr>
    </w:p>
    <w:p w:rsidR="000E2C9B" w:rsidRPr="00363D18" w:rsidRDefault="006C7C90" w:rsidP="0070351F">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9</w:t>
      </w:r>
      <w:r w:rsidR="000E2C9B" w:rsidRPr="00363D18">
        <w:rPr>
          <w:rFonts w:ascii="Book Antiqua" w:eastAsia="Times New Roman" w:hAnsi="Book Antiqua" w:cs="Arial"/>
          <w:bCs/>
          <w:color w:val="000000"/>
          <w:sz w:val="24"/>
          <w:szCs w:val="24"/>
        </w:rPr>
        <w:t>.</w:t>
      </w:r>
      <w:r w:rsidR="000E2C9B" w:rsidRPr="00363D18">
        <w:rPr>
          <w:rFonts w:ascii="Book Antiqua" w:eastAsia="Times New Roman" w:hAnsi="Book Antiqua" w:cs="Arial"/>
          <w:bCs/>
          <w:color w:val="000000"/>
          <w:sz w:val="24"/>
          <w:szCs w:val="24"/>
        </w:rPr>
        <w:tab/>
        <w:t>The Applicant</w:t>
      </w:r>
      <w:r w:rsidR="00E5048B" w:rsidRPr="00363D18">
        <w:rPr>
          <w:rFonts w:ascii="Book Antiqua" w:eastAsia="Times New Roman" w:hAnsi="Book Antiqua" w:cs="Arial"/>
          <w:bCs/>
          <w:color w:val="000000"/>
          <w:sz w:val="24"/>
          <w:szCs w:val="24"/>
        </w:rPr>
        <w:t>s</w:t>
      </w:r>
      <w:r w:rsidR="000E2C9B" w:rsidRPr="00363D18">
        <w:rPr>
          <w:rFonts w:ascii="Book Antiqua" w:eastAsia="Times New Roman" w:hAnsi="Book Antiqua" w:cs="Arial"/>
          <w:bCs/>
          <w:color w:val="000000"/>
          <w:sz w:val="24"/>
          <w:szCs w:val="24"/>
        </w:rPr>
        <w:t xml:space="preserve"> submit that the decision of Respondent Nos.2 to 4 to shift the </w:t>
      </w:r>
      <w:r w:rsidR="003B4753" w:rsidRPr="00363D18">
        <w:rPr>
          <w:rFonts w:ascii="Book Antiqua" w:eastAsia="Times New Roman" w:hAnsi="Book Antiqua" w:cs="Arial"/>
          <w:bCs/>
          <w:color w:val="000000"/>
          <w:sz w:val="24"/>
          <w:szCs w:val="24"/>
        </w:rPr>
        <w:t xml:space="preserve">Motor Loader </w:t>
      </w:r>
      <w:r w:rsidR="000E2C9B" w:rsidRPr="00363D18">
        <w:rPr>
          <w:rFonts w:ascii="Book Antiqua" w:eastAsia="Times New Roman" w:hAnsi="Book Antiqua" w:cs="Arial"/>
          <w:bCs/>
          <w:color w:val="000000"/>
          <w:sz w:val="24"/>
          <w:szCs w:val="24"/>
        </w:rPr>
        <w:t xml:space="preserve">or </w:t>
      </w:r>
      <w:r w:rsidR="003B4753" w:rsidRPr="00363D18">
        <w:rPr>
          <w:rFonts w:ascii="Book Antiqua" w:eastAsia="Times New Roman" w:hAnsi="Book Antiqua" w:cs="Arial"/>
          <w:bCs/>
          <w:color w:val="000000"/>
          <w:sz w:val="24"/>
          <w:szCs w:val="24"/>
        </w:rPr>
        <w:t>Solid Waste Management Chowky</w:t>
      </w:r>
      <w:r w:rsidR="006E2F3E">
        <w:rPr>
          <w:rFonts w:ascii="Book Antiqua" w:eastAsia="Times New Roman" w:hAnsi="Book Antiqua" w:cs="Arial"/>
          <w:bCs/>
          <w:color w:val="000000"/>
          <w:sz w:val="24"/>
          <w:szCs w:val="24"/>
        </w:rPr>
        <w:t xml:space="preserve"> </w:t>
      </w:r>
      <w:r w:rsidR="00E5048B" w:rsidRPr="00363D18">
        <w:rPr>
          <w:rFonts w:ascii="Book Antiqua" w:eastAsia="Times New Roman" w:hAnsi="Book Antiqua" w:cs="Arial"/>
          <w:bCs/>
          <w:color w:val="000000"/>
          <w:sz w:val="24"/>
          <w:szCs w:val="24"/>
        </w:rPr>
        <w:t xml:space="preserve">to Falnk Road </w:t>
      </w:r>
      <w:r w:rsidR="000E2C9B" w:rsidRPr="00363D18">
        <w:rPr>
          <w:rFonts w:ascii="Book Antiqua" w:eastAsia="Times New Roman" w:hAnsi="Book Antiqua" w:cs="Arial"/>
          <w:bCs/>
          <w:color w:val="000000"/>
          <w:sz w:val="24"/>
          <w:szCs w:val="24"/>
        </w:rPr>
        <w:t xml:space="preserve">is violative of right to clean and pollution free environment </w:t>
      </w:r>
      <w:r w:rsidR="009F0C34" w:rsidRPr="00363D18">
        <w:rPr>
          <w:rFonts w:ascii="Book Antiqua" w:eastAsia="Times New Roman" w:hAnsi="Book Antiqua" w:cs="Arial"/>
          <w:bCs/>
          <w:color w:val="000000"/>
          <w:sz w:val="24"/>
          <w:szCs w:val="24"/>
        </w:rPr>
        <w:t>for</w:t>
      </w:r>
      <w:r w:rsidR="000E2C9B" w:rsidRPr="00363D18">
        <w:rPr>
          <w:rFonts w:ascii="Book Antiqua" w:eastAsia="Times New Roman" w:hAnsi="Book Antiqua" w:cs="Arial"/>
          <w:bCs/>
          <w:color w:val="000000"/>
          <w:sz w:val="24"/>
          <w:szCs w:val="24"/>
        </w:rPr>
        <w:t xml:space="preserve"> the residents </w:t>
      </w:r>
      <w:r w:rsidR="009F0C34" w:rsidRPr="00363D18">
        <w:rPr>
          <w:rFonts w:ascii="Book Antiqua" w:eastAsia="Times New Roman" w:hAnsi="Book Antiqua" w:cs="Arial"/>
          <w:bCs/>
          <w:color w:val="000000"/>
          <w:sz w:val="24"/>
          <w:szCs w:val="24"/>
        </w:rPr>
        <w:t xml:space="preserve">of the said area </w:t>
      </w:r>
      <w:r w:rsidR="000E2C9B" w:rsidRPr="00363D18">
        <w:rPr>
          <w:rFonts w:ascii="Book Antiqua" w:eastAsia="Times New Roman" w:hAnsi="Book Antiqua" w:cs="Arial"/>
          <w:bCs/>
          <w:color w:val="000000"/>
          <w:sz w:val="24"/>
          <w:szCs w:val="24"/>
        </w:rPr>
        <w:t>and the visitors of Shanmukhananda Auditorium</w:t>
      </w:r>
      <w:r w:rsidR="003D301A" w:rsidRPr="00363D18">
        <w:rPr>
          <w:rFonts w:ascii="Book Antiqua" w:eastAsia="Times New Roman" w:hAnsi="Book Antiqua" w:cs="Arial"/>
          <w:bCs/>
          <w:color w:val="000000"/>
          <w:sz w:val="24"/>
          <w:szCs w:val="24"/>
        </w:rPr>
        <w:t xml:space="preserve">.  Motor loader or </w:t>
      </w:r>
      <w:r w:rsidR="003B4753" w:rsidRPr="00363D18">
        <w:rPr>
          <w:rFonts w:ascii="Book Antiqua" w:eastAsia="Times New Roman" w:hAnsi="Book Antiqua" w:cs="Arial"/>
          <w:bCs/>
          <w:color w:val="000000"/>
          <w:sz w:val="24"/>
          <w:szCs w:val="24"/>
        </w:rPr>
        <w:t xml:space="preserve">Solid Waste Management Chowky </w:t>
      </w:r>
      <w:r w:rsidR="003D301A" w:rsidRPr="00363D18">
        <w:rPr>
          <w:rFonts w:ascii="Book Antiqua" w:eastAsia="Times New Roman" w:hAnsi="Book Antiqua" w:cs="Arial"/>
          <w:bCs/>
          <w:color w:val="000000"/>
          <w:sz w:val="24"/>
          <w:szCs w:val="24"/>
        </w:rPr>
        <w:t xml:space="preserve">is prone to emissions of foul stench and other harmful gases.  </w:t>
      </w:r>
      <w:r w:rsidR="00753BA7" w:rsidRPr="00363D18">
        <w:rPr>
          <w:rFonts w:ascii="Book Antiqua" w:eastAsia="Times New Roman" w:hAnsi="Book Antiqua" w:cs="Arial"/>
          <w:bCs/>
          <w:color w:val="000000"/>
          <w:sz w:val="24"/>
          <w:szCs w:val="24"/>
        </w:rPr>
        <w:t>The decision of Respondent Nos.2 to 4 amounts to violation of the rights of citizen under Article 21 of the Constitution of India.</w:t>
      </w:r>
    </w:p>
    <w:p w:rsidR="00753BA7" w:rsidRPr="00363D18" w:rsidRDefault="00753BA7" w:rsidP="0070351F">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1</w:t>
      </w:r>
      <w:r w:rsidR="006C7C90" w:rsidRPr="00363D18">
        <w:rPr>
          <w:rFonts w:ascii="Book Antiqua" w:eastAsia="Times New Roman" w:hAnsi="Book Antiqua" w:cs="Arial"/>
          <w:bCs/>
          <w:color w:val="000000"/>
          <w:sz w:val="24"/>
          <w:szCs w:val="24"/>
        </w:rPr>
        <w:t>0</w:t>
      </w:r>
      <w:r w:rsidRPr="00363D18">
        <w:rPr>
          <w:rFonts w:ascii="Book Antiqua" w:eastAsia="Times New Roman" w:hAnsi="Book Antiqua" w:cs="Arial"/>
          <w:bCs/>
          <w:color w:val="000000"/>
          <w:sz w:val="24"/>
          <w:szCs w:val="24"/>
        </w:rPr>
        <w:t>.</w:t>
      </w:r>
      <w:r w:rsidRPr="00363D18">
        <w:rPr>
          <w:rFonts w:ascii="Book Antiqua" w:eastAsia="Times New Roman" w:hAnsi="Book Antiqua" w:cs="Arial"/>
          <w:bCs/>
          <w:color w:val="000000"/>
          <w:sz w:val="24"/>
          <w:szCs w:val="24"/>
        </w:rPr>
        <w:tab/>
        <w:t>The Applicant</w:t>
      </w:r>
      <w:r w:rsidR="00E5048B" w:rsidRPr="00363D18">
        <w:rPr>
          <w:rFonts w:ascii="Book Antiqua" w:eastAsia="Times New Roman" w:hAnsi="Book Antiqua" w:cs="Arial"/>
          <w:bCs/>
          <w:color w:val="000000"/>
          <w:sz w:val="24"/>
          <w:szCs w:val="24"/>
        </w:rPr>
        <w:t>s</w:t>
      </w:r>
      <w:r w:rsidRPr="00363D18">
        <w:rPr>
          <w:rFonts w:ascii="Book Antiqua" w:eastAsia="Times New Roman" w:hAnsi="Book Antiqua" w:cs="Arial"/>
          <w:bCs/>
          <w:color w:val="000000"/>
          <w:sz w:val="24"/>
          <w:szCs w:val="24"/>
        </w:rPr>
        <w:t xml:space="preserve"> submit that the proposed action of Respondent Nos.2 to </w:t>
      </w:r>
      <w:r w:rsidR="00120B14" w:rsidRPr="00363D18">
        <w:rPr>
          <w:rFonts w:ascii="Book Antiqua" w:eastAsia="Times New Roman" w:hAnsi="Book Antiqua" w:cs="Arial"/>
          <w:bCs/>
          <w:color w:val="000000"/>
          <w:sz w:val="24"/>
          <w:szCs w:val="24"/>
        </w:rPr>
        <w:t xml:space="preserve">4 </w:t>
      </w:r>
      <w:r w:rsidRPr="00363D18">
        <w:rPr>
          <w:rFonts w:ascii="Book Antiqua" w:eastAsia="Times New Roman" w:hAnsi="Book Antiqua" w:cs="Arial"/>
          <w:bCs/>
          <w:color w:val="000000"/>
          <w:sz w:val="24"/>
          <w:szCs w:val="24"/>
        </w:rPr>
        <w:t xml:space="preserve">of shifting the </w:t>
      </w:r>
      <w:r w:rsidR="003B4753" w:rsidRPr="00363D18">
        <w:rPr>
          <w:rFonts w:ascii="Book Antiqua" w:eastAsia="Times New Roman" w:hAnsi="Book Antiqua" w:cs="Arial"/>
          <w:bCs/>
          <w:color w:val="000000"/>
          <w:sz w:val="24"/>
          <w:szCs w:val="24"/>
        </w:rPr>
        <w:t xml:space="preserve">Motor Loader </w:t>
      </w:r>
      <w:r w:rsidRPr="00363D18">
        <w:rPr>
          <w:rFonts w:ascii="Book Antiqua" w:eastAsia="Times New Roman" w:hAnsi="Book Antiqua" w:cs="Arial"/>
          <w:bCs/>
          <w:color w:val="000000"/>
          <w:sz w:val="24"/>
          <w:szCs w:val="24"/>
        </w:rPr>
        <w:t xml:space="preserve">or </w:t>
      </w:r>
      <w:r w:rsidR="003B4753" w:rsidRPr="00363D18">
        <w:rPr>
          <w:rFonts w:ascii="Book Antiqua" w:eastAsia="Times New Roman" w:hAnsi="Book Antiqua" w:cs="Arial"/>
          <w:bCs/>
          <w:color w:val="000000"/>
          <w:sz w:val="24"/>
          <w:szCs w:val="24"/>
        </w:rPr>
        <w:t>Solid Waste Management Chowky</w:t>
      </w:r>
      <w:r w:rsidRPr="00363D18">
        <w:rPr>
          <w:rFonts w:ascii="Book Antiqua" w:eastAsia="Times New Roman" w:hAnsi="Book Antiqua" w:cs="Arial"/>
          <w:bCs/>
          <w:color w:val="000000"/>
          <w:sz w:val="24"/>
          <w:szCs w:val="24"/>
        </w:rPr>
        <w:t xml:space="preserve"> to </w:t>
      </w:r>
      <w:r w:rsidR="00E5048B" w:rsidRPr="00363D18">
        <w:rPr>
          <w:rFonts w:ascii="Book Antiqua" w:eastAsia="Times New Roman" w:hAnsi="Book Antiqua" w:cs="Arial"/>
          <w:bCs/>
          <w:color w:val="000000"/>
          <w:sz w:val="24"/>
          <w:szCs w:val="24"/>
        </w:rPr>
        <w:t xml:space="preserve">Flank Road near </w:t>
      </w:r>
      <w:r w:rsidRPr="00363D18">
        <w:rPr>
          <w:rFonts w:ascii="Book Antiqua" w:eastAsia="Times New Roman" w:hAnsi="Book Antiqua" w:cs="Arial"/>
          <w:bCs/>
          <w:color w:val="000000"/>
          <w:sz w:val="24"/>
          <w:szCs w:val="24"/>
        </w:rPr>
        <w:t xml:space="preserve">Shanmukhananda Auditorium is arbitrary, unfair, unreasonable, irrational and consequently violative of Article 14 of the Constitution of India.  </w:t>
      </w:r>
    </w:p>
    <w:p w:rsidR="004A62B6" w:rsidRPr="00363D18" w:rsidRDefault="00C066F4" w:rsidP="004A62B6">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1</w:t>
      </w:r>
      <w:r w:rsidR="006C7C90" w:rsidRPr="00363D18">
        <w:rPr>
          <w:rFonts w:ascii="Book Antiqua" w:eastAsia="Times New Roman" w:hAnsi="Book Antiqua" w:cs="Arial"/>
          <w:bCs/>
          <w:color w:val="000000"/>
          <w:sz w:val="24"/>
          <w:szCs w:val="24"/>
        </w:rPr>
        <w:t>1</w:t>
      </w:r>
      <w:r w:rsidRPr="00363D18">
        <w:rPr>
          <w:rFonts w:ascii="Book Antiqua" w:eastAsia="Times New Roman" w:hAnsi="Book Antiqua" w:cs="Arial"/>
          <w:bCs/>
          <w:color w:val="000000"/>
          <w:sz w:val="24"/>
          <w:szCs w:val="24"/>
        </w:rPr>
        <w:t>.</w:t>
      </w:r>
      <w:r w:rsidRPr="00363D18">
        <w:rPr>
          <w:rFonts w:ascii="Book Antiqua" w:eastAsia="Times New Roman" w:hAnsi="Book Antiqua" w:cs="Arial"/>
          <w:bCs/>
          <w:color w:val="000000"/>
          <w:sz w:val="24"/>
          <w:szCs w:val="24"/>
        </w:rPr>
        <w:tab/>
        <w:t>The Applicant</w:t>
      </w:r>
      <w:r w:rsidR="00E5048B" w:rsidRPr="00363D18">
        <w:rPr>
          <w:rFonts w:ascii="Book Antiqua" w:eastAsia="Times New Roman" w:hAnsi="Book Antiqua" w:cs="Arial"/>
          <w:bCs/>
          <w:color w:val="000000"/>
          <w:sz w:val="24"/>
          <w:szCs w:val="24"/>
        </w:rPr>
        <w:t>s most respectfully submit</w:t>
      </w:r>
      <w:r w:rsidRPr="00363D18">
        <w:rPr>
          <w:rFonts w:ascii="Book Antiqua" w:eastAsia="Times New Roman" w:hAnsi="Book Antiqua" w:cs="Arial"/>
          <w:bCs/>
          <w:color w:val="000000"/>
          <w:sz w:val="24"/>
          <w:szCs w:val="24"/>
        </w:rPr>
        <w:t xml:space="preserve"> that in view of the serious</w:t>
      </w:r>
      <w:r w:rsidR="00DC062C" w:rsidRPr="00363D18">
        <w:rPr>
          <w:rFonts w:ascii="Book Antiqua" w:eastAsia="Times New Roman" w:hAnsi="Book Antiqua" w:cs="Arial"/>
          <w:bCs/>
          <w:color w:val="000000"/>
          <w:sz w:val="24"/>
          <w:szCs w:val="24"/>
        </w:rPr>
        <w:t>ness</w:t>
      </w:r>
      <w:r w:rsidRPr="00363D18">
        <w:rPr>
          <w:rFonts w:ascii="Book Antiqua" w:eastAsia="Times New Roman" w:hAnsi="Book Antiqua" w:cs="Arial"/>
          <w:bCs/>
          <w:color w:val="000000"/>
          <w:sz w:val="24"/>
          <w:szCs w:val="24"/>
        </w:rPr>
        <w:t xml:space="preserve"> of the matter and the gravity of situation and potential impact on the Applicant as well as the residents and shop owners</w:t>
      </w:r>
      <w:r w:rsidR="00CA0714" w:rsidRPr="00363D18">
        <w:rPr>
          <w:rFonts w:ascii="Book Antiqua" w:eastAsia="Times New Roman" w:hAnsi="Book Antiqua" w:cs="Arial"/>
          <w:bCs/>
          <w:color w:val="000000"/>
          <w:sz w:val="24"/>
          <w:szCs w:val="24"/>
        </w:rPr>
        <w:t xml:space="preserve">in </w:t>
      </w:r>
      <w:r w:rsidR="00DC062C" w:rsidRPr="00363D18">
        <w:rPr>
          <w:rFonts w:ascii="Book Antiqua" w:eastAsia="Times New Roman" w:hAnsi="Book Antiqua" w:cs="Arial"/>
          <w:bCs/>
          <w:color w:val="000000"/>
          <w:sz w:val="24"/>
          <w:szCs w:val="24"/>
        </w:rPr>
        <w:t>the area</w:t>
      </w:r>
      <w:r w:rsidRPr="00363D18">
        <w:rPr>
          <w:rFonts w:ascii="Book Antiqua" w:eastAsia="Times New Roman" w:hAnsi="Book Antiqua" w:cs="Arial"/>
          <w:bCs/>
          <w:color w:val="000000"/>
          <w:sz w:val="24"/>
          <w:szCs w:val="24"/>
        </w:rPr>
        <w:t>, it is just fair and necessary to recall the Order dated 1</w:t>
      </w:r>
      <w:r w:rsidRPr="00363D18">
        <w:rPr>
          <w:rFonts w:ascii="Book Antiqua" w:eastAsia="Times New Roman" w:hAnsi="Book Antiqua" w:cs="Arial"/>
          <w:bCs/>
          <w:color w:val="000000"/>
          <w:sz w:val="24"/>
          <w:szCs w:val="24"/>
          <w:vertAlign w:val="superscript"/>
        </w:rPr>
        <w:t>st</w:t>
      </w:r>
      <w:r w:rsidRPr="00363D18">
        <w:rPr>
          <w:rFonts w:ascii="Book Antiqua" w:eastAsia="Times New Roman" w:hAnsi="Book Antiqua" w:cs="Arial"/>
          <w:bCs/>
          <w:color w:val="000000"/>
          <w:sz w:val="24"/>
          <w:szCs w:val="24"/>
        </w:rPr>
        <w:t xml:space="preserve"> March 2012 passed by this Hon’ble Court.  </w:t>
      </w:r>
      <w:r w:rsidR="007248D4" w:rsidRPr="00363D18">
        <w:rPr>
          <w:rFonts w:ascii="Book Antiqua" w:eastAsia="Times New Roman" w:hAnsi="Book Antiqua" w:cs="Arial"/>
          <w:bCs/>
          <w:color w:val="000000"/>
          <w:sz w:val="24"/>
          <w:szCs w:val="24"/>
        </w:rPr>
        <w:t xml:space="preserve">It is further just fair and necessary that this Hon’ble Court directs Respondent Nos.1 to 6 not </w:t>
      </w:r>
      <w:r w:rsidR="007248D4" w:rsidRPr="00363D18">
        <w:rPr>
          <w:rFonts w:ascii="Book Antiqua" w:eastAsia="Times New Roman" w:hAnsi="Book Antiqua" w:cs="Arial"/>
          <w:bCs/>
          <w:color w:val="000000"/>
          <w:sz w:val="24"/>
          <w:szCs w:val="24"/>
        </w:rPr>
        <w:lastRenderedPageBreak/>
        <w:t xml:space="preserve">to shift the </w:t>
      </w:r>
      <w:r w:rsidR="003B4753" w:rsidRPr="00363D18">
        <w:rPr>
          <w:rFonts w:ascii="Book Antiqua" w:eastAsia="Times New Roman" w:hAnsi="Book Antiqua" w:cs="Arial"/>
          <w:bCs/>
          <w:color w:val="000000"/>
          <w:sz w:val="24"/>
          <w:szCs w:val="24"/>
        </w:rPr>
        <w:t xml:space="preserve">Motor Loader </w:t>
      </w:r>
      <w:r w:rsidR="007248D4" w:rsidRPr="00363D18">
        <w:rPr>
          <w:rFonts w:ascii="Book Antiqua" w:eastAsia="Times New Roman" w:hAnsi="Book Antiqua" w:cs="Arial"/>
          <w:bCs/>
          <w:color w:val="000000"/>
          <w:sz w:val="24"/>
          <w:szCs w:val="24"/>
        </w:rPr>
        <w:t xml:space="preserve">or </w:t>
      </w:r>
      <w:r w:rsidR="003B4753" w:rsidRPr="00363D18">
        <w:rPr>
          <w:rFonts w:ascii="Book Antiqua" w:eastAsia="Times New Roman" w:hAnsi="Book Antiqua" w:cs="Arial"/>
          <w:bCs/>
          <w:color w:val="000000"/>
          <w:sz w:val="24"/>
          <w:szCs w:val="24"/>
        </w:rPr>
        <w:t>Solid Waste Management Chowky</w:t>
      </w:r>
      <w:r w:rsidR="00E5048B" w:rsidRPr="00363D18">
        <w:rPr>
          <w:rFonts w:ascii="Book Antiqua" w:eastAsia="Times New Roman" w:hAnsi="Book Antiqua" w:cs="Arial"/>
          <w:bCs/>
          <w:color w:val="000000"/>
          <w:sz w:val="24"/>
          <w:szCs w:val="24"/>
        </w:rPr>
        <w:t xml:space="preserve"> to Flank Road</w:t>
      </w:r>
      <w:r w:rsidR="007248D4" w:rsidRPr="00363D18">
        <w:rPr>
          <w:rFonts w:ascii="Book Antiqua" w:eastAsia="Times New Roman" w:hAnsi="Book Antiqua" w:cs="Arial"/>
          <w:bCs/>
          <w:color w:val="000000"/>
          <w:sz w:val="24"/>
          <w:szCs w:val="24"/>
        </w:rPr>
        <w:t xml:space="preserve">.  </w:t>
      </w:r>
    </w:p>
    <w:p w:rsidR="004A62B6" w:rsidRPr="00363D18" w:rsidDel="004A62B6" w:rsidRDefault="004A62B6" w:rsidP="00B63056">
      <w:pPr>
        <w:spacing w:after="0" w:line="240" w:lineRule="auto"/>
        <w:ind w:left="720" w:hanging="720"/>
        <w:rPr>
          <w:rFonts w:ascii="Book Antiqua" w:eastAsia="Times New Roman" w:hAnsi="Book Antiqua" w:cs="Arial"/>
          <w:bCs/>
          <w:color w:val="000000"/>
          <w:sz w:val="24"/>
          <w:szCs w:val="24"/>
        </w:rPr>
      </w:pPr>
    </w:p>
    <w:p w:rsidR="00993367" w:rsidRPr="00363D18" w:rsidRDefault="006C7C90" w:rsidP="001F0944">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12</w:t>
      </w:r>
      <w:r w:rsidR="001F0944" w:rsidRPr="00363D18">
        <w:rPr>
          <w:rFonts w:ascii="Book Antiqua" w:eastAsia="Times New Roman" w:hAnsi="Book Antiqua" w:cs="Arial"/>
          <w:bCs/>
          <w:color w:val="000000"/>
          <w:sz w:val="24"/>
          <w:szCs w:val="24"/>
        </w:rPr>
        <w:t>.</w:t>
      </w:r>
      <w:r w:rsidR="001F0944" w:rsidRPr="00363D18">
        <w:rPr>
          <w:rFonts w:ascii="Book Antiqua" w:eastAsia="Times New Roman" w:hAnsi="Book Antiqua" w:cs="Arial"/>
          <w:bCs/>
          <w:color w:val="000000"/>
          <w:sz w:val="24"/>
          <w:szCs w:val="24"/>
        </w:rPr>
        <w:tab/>
      </w:r>
      <w:r w:rsidR="00D508FF" w:rsidRPr="00363D18">
        <w:rPr>
          <w:rFonts w:ascii="Book Antiqua" w:eastAsia="Times New Roman" w:hAnsi="Book Antiqua" w:cs="Arial"/>
          <w:bCs/>
          <w:color w:val="000000"/>
          <w:sz w:val="24"/>
          <w:szCs w:val="24"/>
        </w:rPr>
        <w:t>The Applicant</w:t>
      </w:r>
      <w:r w:rsidR="00E5048B" w:rsidRPr="00363D18">
        <w:rPr>
          <w:rFonts w:ascii="Book Antiqua" w:eastAsia="Times New Roman" w:hAnsi="Book Antiqua" w:cs="Arial"/>
          <w:bCs/>
          <w:color w:val="000000"/>
          <w:sz w:val="24"/>
          <w:szCs w:val="24"/>
        </w:rPr>
        <w:t>s therefore submit</w:t>
      </w:r>
      <w:r w:rsidR="00D508FF" w:rsidRPr="00363D18">
        <w:rPr>
          <w:rFonts w:ascii="Book Antiqua" w:eastAsia="Times New Roman" w:hAnsi="Book Antiqua" w:cs="Arial"/>
          <w:bCs/>
          <w:color w:val="000000"/>
          <w:sz w:val="24"/>
          <w:szCs w:val="24"/>
        </w:rPr>
        <w:t xml:space="preserve"> that pending the hearing and final disposal of the present </w:t>
      </w:r>
      <w:r w:rsidR="009F0C34" w:rsidRPr="00363D18">
        <w:rPr>
          <w:rFonts w:ascii="Book Antiqua" w:eastAsia="Times New Roman" w:hAnsi="Book Antiqua" w:cs="Arial"/>
          <w:bCs/>
          <w:color w:val="000000"/>
          <w:sz w:val="24"/>
          <w:szCs w:val="24"/>
        </w:rPr>
        <w:t>Notice of M</w:t>
      </w:r>
      <w:r w:rsidR="00D508FF" w:rsidRPr="00363D18">
        <w:rPr>
          <w:rFonts w:ascii="Book Antiqua" w:eastAsia="Times New Roman" w:hAnsi="Book Antiqua" w:cs="Arial"/>
          <w:bCs/>
          <w:color w:val="000000"/>
          <w:sz w:val="24"/>
          <w:szCs w:val="24"/>
        </w:rPr>
        <w:t>otion</w:t>
      </w:r>
      <w:r w:rsidR="009F0C34" w:rsidRPr="00363D18">
        <w:rPr>
          <w:rFonts w:ascii="Book Antiqua" w:eastAsia="Times New Roman" w:hAnsi="Book Antiqua" w:cs="Arial"/>
          <w:bCs/>
          <w:color w:val="000000"/>
          <w:sz w:val="24"/>
          <w:szCs w:val="24"/>
        </w:rPr>
        <w:t>,</w:t>
      </w:r>
      <w:r w:rsidR="00D508FF" w:rsidRPr="00363D18">
        <w:rPr>
          <w:rFonts w:ascii="Book Antiqua" w:eastAsia="Times New Roman" w:hAnsi="Book Antiqua" w:cs="Arial"/>
          <w:bCs/>
          <w:color w:val="000000"/>
          <w:sz w:val="24"/>
          <w:szCs w:val="24"/>
        </w:rPr>
        <w:t xml:space="preserve"> this Hon’ble Court be pleased to: </w:t>
      </w:r>
    </w:p>
    <w:p w:rsidR="00993367" w:rsidRPr="00363D18" w:rsidRDefault="00993367" w:rsidP="004A62B6">
      <w:pPr>
        <w:spacing w:after="0" w:line="480" w:lineRule="auto"/>
        <w:ind w:left="720"/>
        <w:rPr>
          <w:rFonts w:ascii="Book Antiqua" w:hAnsi="Book Antiqua" w:cs="Arial"/>
          <w:color w:val="000000"/>
          <w:sz w:val="24"/>
          <w:szCs w:val="24"/>
        </w:rPr>
      </w:pPr>
      <w:r w:rsidRPr="00363D18">
        <w:rPr>
          <w:rFonts w:ascii="Book Antiqua" w:hAnsi="Book Antiqua" w:cs="Arial"/>
          <w:color w:val="000000"/>
          <w:sz w:val="24"/>
          <w:szCs w:val="24"/>
        </w:rPr>
        <w:t>i)</w:t>
      </w:r>
      <w:r w:rsidRPr="00363D18">
        <w:rPr>
          <w:rFonts w:ascii="Book Antiqua" w:hAnsi="Book Antiqua" w:cs="Arial"/>
          <w:color w:val="000000"/>
          <w:sz w:val="24"/>
          <w:szCs w:val="24"/>
        </w:rPr>
        <w:tab/>
        <w:t>stay operation, implementation and execution of the Order dated 1</w:t>
      </w:r>
      <w:r w:rsidRPr="00363D18">
        <w:rPr>
          <w:rFonts w:ascii="Book Antiqua" w:hAnsi="Book Antiqua" w:cs="Arial"/>
          <w:color w:val="000000"/>
          <w:sz w:val="24"/>
          <w:szCs w:val="24"/>
          <w:vertAlign w:val="superscript"/>
        </w:rPr>
        <w:t>st</w:t>
      </w:r>
      <w:r w:rsidR="00DC062C" w:rsidRPr="00363D18">
        <w:rPr>
          <w:rFonts w:ascii="Book Antiqua" w:hAnsi="Book Antiqua" w:cs="Arial"/>
          <w:color w:val="000000"/>
          <w:sz w:val="24"/>
          <w:szCs w:val="24"/>
        </w:rPr>
        <w:t>March 2012 passed by this Hon’bl</w:t>
      </w:r>
      <w:r w:rsidRPr="00363D18">
        <w:rPr>
          <w:rFonts w:ascii="Book Antiqua" w:hAnsi="Book Antiqua" w:cs="Arial"/>
          <w:color w:val="000000"/>
          <w:sz w:val="24"/>
          <w:szCs w:val="24"/>
        </w:rPr>
        <w:t xml:space="preserve">e Court; </w:t>
      </w:r>
      <w:r w:rsidR="009F0C34" w:rsidRPr="00363D18">
        <w:rPr>
          <w:rFonts w:ascii="Book Antiqua" w:hAnsi="Book Antiqua" w:cs="Arial"/>
          <w:color w:val="000000"/>
          <w:sz w:val="24"/>
          <w:szCs w:val="24"/>
        </w:rPr>
        <w:t>and</w:t>
      </w:r>
    </w:p>
    <w:p w:rsidR="00993367" w:rsidRPr="00363D18" w:rsidRDefault="00CA0714" w:rsidP="004A62B6">
      <w:pPr>
        <w:spacing w:after="0" w:line="480" w:lineRule="auto"/>
        <w:ind w:left="720"/>
        <w:rPr>
          <w:rFonts w:ascii="Book Antiqua" w:hAnsi="Book Antiqua" w:cs="Arial"/>
          <w:bCs/>
          <w:color w:val="000000"/>
          <w:sz w:val="24"/>
          <w:szCs w:val="24"/>
        </w:rPr>
      </w:pPr>
      <w:r w:rsidRPr="00363D18">
        <w:rPr>
          <w:rFonts w:ascii="Book Antiqua" w:hAnsi="Book Antiqua" w:cs="Arial"/>
          <w:color w:val="000000"/>
          <w:sz w:val="24"/>
          <w:szCs w:val="24"/>
        </w:rPr>
        <w:t>ii</w:t>
      </w:r>
      <w:r w:rsidR="00993367" w:rsidRPr="00363D18">
        <w:rPr>
          <w:rFonts w:ascii="Book Antiqua" w:hAnsi="Book Antiqua" w:cs="Arial"/>
          <w:color w:val="000000"/>
          <w:sz w:val="24"/>
          <w:szCs w:val="24"/>
        </w:rPr>
        <w:t>)</w:t>
      </w:r>
      <w:r w:rsidR="00993367" w:rsidRPr="00363D18">
        <w:rPr>
          <w:rFonts w:ascii="Book Antiqua" w:hAnsi="Book Antiqua" w:cs="Arial"/>
          <w:color w:val="000000"/>
          <w:sz w:val="24"/>
          <w:szCs w:val="24"/>
        </w:rPr>
        <w:tab/>
        <w:t xml:space="preserve">stay operation, implementation and execution of the decision of Respondent No. 2 dated </w:t>
      </w:r>
      <w:r w:rsidR="00993367" w:rsidRPr="00363D18">
        <w:rPr>
          <w:rFonts w:ascii="Book Antiqua" w:hAnsi="Book Antiqua" w:cs="Arial"/>
          <w:sz w:val="24"/>
          <w:szCs w:val="24"/>
        </w:rPr>
        <w:t>27</w:t>
      </w:r>
      <w:r w:rsidR="00993367" w:rsidRPr="00363D18">
        <w:rPr>
          <w:rFonts w:ascii="Book Antiqua" w:hAnsi="Book Antiqua" w:cs="Arial"/>
          <w:sz w:val="24"/>
          <w:szCs w:val="24"/>
          <w:vertAlign w:val="superscript"/>
        </w:rPr>
        <w:t>th</w:t>
      </w:r>
      <w:r w:rsidR="00993367" w:rsidRPr="00363D18">
        <w:rPr>
          <w:rFonts w:ascii="Book Antiqua" w:hAnsi="Book Antiqua" w:cs="Arial"/>
          <w:sz w:val="24"/>
          <w:szCs w:val="24"/>
        </w:rPr>
        <w:t xml:space="preserve"> February 2012 to </w:t>
      </w:r>
      <w:r w:rsidR="00993367" w:rsidRPr="00363D18">
        <w:rPr>
          <w:rFonts w:ascii="Book Antiqua" w:hAnsi="Book Antiqua" w:cs="Arial"/>
          <w:bCs/>
          <w:color w:val="000000"/>
          <w:sz w:val="24"/>
          <w:szCs w:val="24"/>
        </w:rPr>
        <w:t xml:space="preserve">shift the motor </w:t>
      </w:r>
      <w:r w:rsidR="00DC062C" w:rsidRPr="00363D18">
        <w:rPr>
          <w:rFonts w:ascii="Book Antiqua" w:hAnsi="Book Antiqua" w:cs="Arial"/>
          <w:bCs/>
          <w:color w:val="000000"/>
          <w:sz w:val="24"/>
          <w:szCs w:val="24"/>
        </w:rPr>
        <w:t>loader</w:t>
      </w:r>
      <w:r w:rsidR="006E2F3E">
        <w:rPr>
          <w:rFonts w:ascii="Book Antiqua" w:hAnsi="Book Antiqua" w:cs="Arial"/>
          <w:bCs/>
          <w:color w:val="000000"/>
          <w:sz w:val="24"/>
          <w:szCs w:val="24"/>
        </w:rPr>
        <w:t xml:space="preserve"> </w:t>
      </w:r>
      <w:r w:rsidR="00993367" w:rsidRPr="00363D18">
        <w:rPr>
          <w:rFonts w:ascii="Book Antiqua" w:hAnsi="Book Antiqua" w:cs="Arial"/>
          <w:bCs/>
          <w:color w:val="000000"/>
          <w:sz w:val="24"/>
          <w:szCs w:val="24"/>
        </w:rPr>
        <w:t xml:space="preserve">chowky situated at Telang Road to a plot belonging to Hydraulic Engineer’s Department of Respondent No.2 situated at Flank Road behind the Telephone Exchange near Shanmukhananda </w:t>
      </w:r>
      <w:r w:rsidR="001F0944" w:rsidRPr="00363D18">
        <w:rPr>
          <w:rFonts w:ascii="Book Antiqua" w:hAnsi="Book Antiqua" w:cs="Arial"/>
          <w:bCs/>
          <w:color w:val="000000"/>
          <w:sz w:val="24"/>
          <w:szCs w:val="24"/>
        </w:rPr>
        <w:t>Auditorium</w:t>
      </w:r>
      <w:r w:rsidR="00993367" w:rsidRPr="00363D18">
        <w:rPr>
          <w:rFonts w:ascii="Book Antiqua" w:hAnsi="Book Antiqua" w:cs="Arial"/>
          <w:bCs/>
          <w:color w:val="000000"/>
          <w:sz w:val="24"/>
          <w:szCs w:val="24"/>
        </w:rPr>
        <w:t>, Mumbai</w:t>
      </w:r>
      <w:r w:rsidR="009F0C34" w:rsidRPr="00363D18">
        <w:rPr>
          <w:rFonts w:ascii="Book Antiqua" w:hAnsi="Book Antiqua" w:cs="Arial"/>
          <w:bCs/>
          <w:color w:val="000000"/>
          <w:sz w:val="24"/>
          <w:szCs w:val="24"/>
        </w:rPr>
        <w:t>.</w:t>
      </w:r>
    </w:p>
    <w:p w:rsidR="00DC062C" w:rsidRPr="00363D18" w:rsidRDefault="006C7C90" w:rsidP="001F0944">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13</w:t>
      </w:r>
      <w:r w:rsidR="001F0944" w:rsidRPr="00363D18">
        <w:rPr>
          <w:rFonts w:ascii="Book Antiqua" w:eastAsia="Times New Roman" w:hAnsi="Book Antiqua" w:cs="Arial"/>
          <w:bCs/>
          <w:color w:val="000000"/>
          <w:sz w:val="24"/>
          <w:szCs w:val="24"/>
        </w:rPr>
        <w:t>.</w:t>
      </w:r>
      <w:r w:rsidR="001F0944" w:rsidRPr="00363D18">
        <w:rPr>
          <w:rFonts w:ascii="Book Antiqua" w:eastAsia="Times New Roman" w:hAnsi="Book Antiqua" w:cs="Arial"/>
          <w:bCs/>
          <w:color w:val="000000"/>
          <w:sz w:val="24"/>
          <w:szCs w:val="24"/>
        </w:rPr>
        <w:tab/>
      </w:r>
      <w:r w:rsidR="00DC062C" w:rsidRPr="00363D18">
        <w:rPr>
          <w:rFonts w:ascii="Book Antiqua" w:eastAsia="Times New Roman" w:hAnsi="Book Antiqua" w:cs="Arial"/>
          <w:bCs/>
          <w:color w:val="000000"/>
          <w:sz w:val="24"/>
          <w:szCs w:val="24"/>
        </w:rPr>
        <w:t>The Applicant</w:t>
      </w:r>
      <w:r w:rsidR="00E5048B" w:rsidRPr="00363D18">
        <w:rPr>
          <w:rFonts w:ascii="Book Antiqua" w:eastAsia="Times New Roman" w:hAnsi="Book Antiqua" w:cs="Arial"/>
          <w:bCs/>
          <w:color w:val="000000"/>
          <w:sz w:val="24"/>
          <w:szCs w:val="24"/>
        </w:rPr>
        <w:t>s</w:t>
      </w:r>
      <w:r w:rsidR="006E2F3E">
        <w:rPr>
          <w:rFonts w:ascii="Book Antiqua" w:eastAsia="Times New Roman" w:hAnsi="Book Antiqua" w:cs="Arial"/>
          <w:bCs/>
          <w:color w:val="000000"/>
          <w:sz w:val="24"/>
          <w:szCs w:val="24"/>
        </w:rPr>
        <w:t xml:space="preserve"> </w:t>
      </w:r>
      <w:r w:rsidR="00E5048B" w:rsidRPr="00363D18">
        <w:rPr>
          <w:rFonts w:ascii="Book Antiqua" w:eastAsia="Times New Roman" w:hAnsi="Book Antiqua" w:cs="Arial"/>
          <w:bCs/>
          <w:color w:val="000000"/>
          <w:sz w:val="24"/>
          <w:szCs w:val="24"/>
        </w:rPr>
        <w:t xml:space="preserve">are </w:t>
      </w:r>
      <w:r w:rsidR="00DC062C" w:rsidRPr="00363D18">
        <w:rPr>
          <w:rFonts w:ascii="Book Antiqua" w:eastAsia="Times New Roman" w:hAnsi="Book Antiqua" w:cs="Arial"/>
          <w:bCs/>
          <w:color w:val="000000"/>
          <w:sz w:val="24"/>
          <w:szCs w:val="24"/>
        </w:rPr>
        <w:t>raising the questions of public importance and is seeking to protect the dignity, sanctity and serenity of the area. The reliefs claimed by the Applicant</w:t>
      </w:r>
      <w:r w:rsidR="00E5048B" w:rsidRPr="00363D18">
        <w:rPr>
          <w:rFonts w:ascii="Book Antiqua" w:eastAsia="Times New Roman" w:hAnsi="Book Antiqua" w:cs="Arial"/>
          <w:bCs/>
          <w:color w:val="000000"/>
          <w:sz w:val="24"/>
          <w:szCs w:val="24"/>
        </w:rPr>
        <w:t>s</w:t>
      </w:r>
      <w:r w:rsidR="00DC062C" w:rsidRPr="00363D18">
        <w:rPr>
          <w:rFonts w:ascii="Book Antiqua" w:eastAsia="Times New Roman" w:hAnsi="Book Antiqua" w:cs="Arial"/>
          <w:bCs/>
          <w:color w:val="000000"/>
          <w:sz w:val="24"/>
          <w:szCs w:val="24"/>
        </w:rPr>
        <w:t xml:space="preserve"> are in larger Public Interest. </w:t>
      </w:r>
    </w:p>
    <w:p w:rsidR="00C066F4" w:rsidRPr="00363D18" w:rsidRDefault="006C7C90" w:rsidP="00993367">
      <w:pPr>
        <w:spacing w:after="0" w:line="480" w:lineRule="auto"/>
        <w:ind w:left="720" w:hanging="720"/>
        <w:rPr>
          <w:rFonts w:ascii="Book Antiqua" w:eastAsia="Times New Roman" w:hAnsi="Book Antiqua" w:cs="Arial"/>
          <w:bCs/>
          <w:color w:val="000000"/>
          <w:sz w:val="24"/>
          <w:szCs w:val="24"/>
        </w:rPr>
      </w:pPr>
      <w:r w:rsidRPr="00363D18">
        <w:rPr>
          <w:rFonts w:ascii="Book Antiqua" w:hAnsi="Book Antiqua" w:cs="Arial"/>
          <w:sz w:val="24"/>
          <w:szCs w:val="24"/>
        </w:rPr>
        <w:t>14</w:t>
      </w:r>
      <w:r w:rsidR="00993367" w:rsidRPr="00363D18">
        <w:rPr>
          <w:rFonts w:ascii="Book Antiqua" w:hAnsi="Book Antiqua" w:cs="Arial"/>
          <w:sz w:val="24"/>
          <w:szCs w:val="24"/>
        </w:rPr>
        <w:t>.</w:t>
      </w:r>
      <w:r w:rsidR="00993367" w:rsidRPr="00363D18">
        <w:rPr>
          <w:rFonts w:ascii="Book Antiqua" w:hAnsi="Book Antiqua" w:cs="Arial"/>
          <w:sz w:val="24"/>
          <w:szCs w:val="24"/>
        </w:rPr>
        <w:tab/>
        <w:t>The Applicant learnt about the Order dated 1</w:t>
      </w:r>
      <w:r w:rsidR="00993367" w:rsidRPr="00363D18">
        <w:rPr>
          <w:rFonts w:ascii="Book Antiqua" w:hAnsi="Book Antiqua" w:cs="Arial"/>
          <w:sz w:val="24"/>
          <w:szCs w:val="24"/>
          <w:vertAlign w:val="superscript"/>
        </w:rPr>
        <w:t>st</w:t>
      </w:r>
      <w:r w:rsidR="00993367" w:rsidRPr="00363D18">
        <w:rPr>
          <w:rFonts w:ascii="Book Antiqua" w:hAnsi="Book Antiqua" w:cs="Arial"/>
          <w:sz w:val="24"/>
          <w:szCs w:val="24"/>
        </w:rPr>
        <w:t xml:space="preserve"> March 2012 and the decision of the Respondents dated 27</w:t>
      </w:r>
      <w:r w:rsidR="00993367" w:rsidRPr="00363D18">
        <w:rPr>
          <w:rFonts w:ascii="Book Antiqua" w:hAnsi="Book Antiqua" w:cs="Arial"/>
          <w:sz w:val="24"/>
          <w:szCs w:val="24"/>
          <w:vertAlign w:val="superscript"/>
        </w:rPr>
        <w:t>th</w:t>
      </w:r>
      <w:r w:rsidR="00993367" w:rsidRPr="00363D18">
        <w:rPr>
          <w:rFonts w:ascii="Book Antiqua" w:hAnsi="Book Antiqua" w:cs="Arial"/>
          <w:sz w:val="24"/>
          <w:szCs w:val="24"/>
        </w:rPr>
        <w:t xml:space="preserve"> February 2012 to </w:t>
      </w:r>
      <w:r w:rsidR="00DC062C" w:rsidRPr="00363D18">
        <w:rPr>
          <w:rFonts w:ascii="Book Antiqua" w:hAnsi="Book Antiqua" w:cs="Arial"/>
          <w:bCs/>
          <w:color w:val="000000"/>
          <w:sz w:val="24"/>
          <w:szCs w:val="24"/>
        </w:rPr>
        <w:t xml:space="preserve">shift the </w:t>
      </w:r>
      <w:r w:rsidR="00E22F3E" w:rsidRPr="00363D18">
        <w:rPr>
          <w:rFonts w:ascii="Book Antiqua" w:hAnsi="Book Antiqua" w:cs="Arial"/>
          <w:bCs/>
          <w:color w:val="000000"/>
          <w:sz w:val="24"/>
          <w:szCs w:val="24"/>
        </w:rPr>
        <w:t xml:space="preserve">Motor Loader Chowky </w:t>
      </w:r>
      <w:r w:rsidR="00993367" w:rsidRPr="00363D18">
        <w:rPr>
          <w:rFonts w:ascii="Book Antiqua" w:hAnsi="Book Antiqua" w:cs="Arial"/>
          <w:bCs/>
          <w:color w:val="000000"/>
          <w:sz w:val="24"/>
          <w:szCs w:val="24"/>
        </w:rPr>
        <w:t xml:space="preserve">situated at Telang Road to a plot belonging to Hydraulic Engineer’s Department of Respondent No.2 situated at Flank Road behind the Telephone Exchange near Shanmukhananda </w:t>
      </w:r>
      <w:r w:rsidR="00E22F3E" w:rsidRPr="00363D18">
        <w:rPr>
          <w:rFonts w:ascii="Book Antiqua" w:hAnsi="Book Antiqua" w:cs="Arial"/>
          <w:bCs/>
          <w:color w:val="000000"/>
          <w:sz w:val="24"/>
          <w:szCs w:val="24"/>
        </w:rPr>
        <w:t xml:space="preserve">Auditorium </w:t>
      </w:r>
      <w:r w:rsidR="00993367" w:rsidRPr="00363D18">
        <w:rPr>
          <w:rFonts w:ascii="Book Antiqua" w:hAnsi="Book Antiqua" w:cs="Arial"/>
          <w:bCs/>
          <w:color w:val="000000"/>
          <w:sz w:val="24"/>
          <w:szCs w:val="24"/>
        </w:rPr>
        <w:t>in</w:t>
      </w:r>
      <w:r w:rsidR="00E5048B" w:rsidRPr="00363D18">
        <w:rPr>
          <w:rFonts w:ascii="Book Antiqua" w:hAnsi="Book Antiqua" w:cs="Arial"/>
          <w:bCs/>
          <w:color w:val="000000"/>
          <w:sz w:val="24"/>
          <w:szCs w:val="24"/>
        </w:rPr>
        <w:t xml:space="preserve"> December 2012</w:t>
      </w:r>
      <w:r w:rsidR="00993367" w:rsidRPr="00363D18">
        <w:rPr>
          <w:rFonts w:ascii="Book Antiqua" w:hAnsi="Book Antiqua" w:cs="Arial"/>
          <w:bCs/>
          <w:color w:val="000000"/>
          <w:sz w:val="24"/>
          <w:szCs w:val="24"/>
        </w:rPr>
        <w:t xml:space="preserve">. The Applicant </w:t>
      </w:r>
      <w:r w:rsidR="00993367" w:rsidRPr="00363D18">
        <w:rPr>
          <w:rFonts w:ascii="Book Antiqua" w:hAnsi="Book Antiqua" w:cs="Arial"/>
          <w:sz w:val="24"/>
          <w:szCs w:val="24"/>
        </w:rPr>
        <w:t>has approached this Hon’ble Court with utmost promptness and urgency.</w:t>
      </w:r>
      <w:r w:rsidR="0071625A" w:rsidRPr="00363D18">
        <w:rPr>
          <w:rFonts w:ascii="Book Antiqua" w:hAnsi="Book Antiqua" w:cs="Arial"/>
          <w:sz w:val="24"/>
          <w:szCs w:val="24"/>
        </w:rPr>
        <w:t xml:space="preserve"> The Applicants have made several representations to Respondent Nos. 1 to 4 to change their decision but did not receive any response from them.</w:t>
      </w:r>
      <w:r w:rsidR="00117DCE" w:rsidRPr="00363D18">
        <w:rPr>
          <w:rFonts w:ascii="Book Antiqua" w:hAnsi="Book Antiqua" w:cs="Arial"/>
          <w:sz w:val="24"/>
          <w:szCs w:val="24"/>
        </w:rPr>
        <w:t xml:space="preserve">The Applicant submits that </w:t>
      </w:r>
      <w:r w:rsidR="009F0C34" w:rsidRPr="00363D18">
        <w:rPr>
          <w:rFonts w:ascii="Book Antiqua" w:hAnsi="Book Antiqua" w:cs="Arial"/>
          <w:sz w:val="24"/>
          <w:szCs w:val="24"/>
        </w:rPr>
        <w:t xml:space="preserve">the said decision taken by </w:t>
      </w:r>
      <w:r w:rsidR="009F0C34" w:rsidRPr="00363D18">
        <w:rPr>
          <w:rFonts w:ascii="Book Antiqua" w:hAnsi="Book Antiqua" w:cs="Arial"/>
          <w:sz w:val="24"/>
          <w:szCs w:val="24"/>
        </w:rPr>
        <w:lastRenderedPageBreak/>
        <w:t>Respondent Nos.</w:t>
      </w:r>
      <w:r w:rsidR="001F0944" w:rsidRPr="00363D18">
        <w:rPr>
          <w:rFonts w:ascii="Book Antiqua" w:hAnsi="Book Antiqua" w:cs="Arial"/>
          <w:sz w:val="24"/>
          <w:szCs w:val="24"/>
        </w:rPr>
        <w:t>2</w:t>
      </w:r>
      <w:r w:rsidR="009F0C34" w:rsidRPr="00363D18">
        <w:rPr>
          <w:rFonts w:ascii="Book Antiqua" w:hAnsi="Book Antiqua" w:cs="Arial"/>
          <w:sz w:val="24"/>
          <w:szCs w:val="24"/>
        </w:rPr>
        <w:t xml:space="preserve"> to 4 and the Order passed by this Hon’ble Court on 1</w:t>
      </w:r>
      <w:r w:rsidR="009F0C34" w:rsidRPr="00363D18">
        <w:rPr>
          <w:rFonts w:ascii="Book Antiqua" w:hAnsi="Book Antiqua" w:cs="Arial"/>
          <w:sz w:val="24"/>
          <w:szCs w:val="24"/>
          <w:vertAlign w:val="superscript"/>
        </w:rPr>
        <w:t>st</w:t>
      </w:r>
      <w:r w:rsidR="009F0C34" w:rsidRPr="00363D18">
        <w:rPr>
          <w:rFonts w:ascii="Book Antiqua" w:hAnsi="Book Antiqua" w:cs="Arial"/>
          <w:sz w:val="24"/>
          <w:szCs w:val="24"/>
        </w:rPr>
        <w:t xml:space="preserve"> March, 2012 on the </w:t>
      </w:r>
      <w:r w:rsidR="00822214" w:rsidRPr="00363D18">
        <w:rPr>
          <w:rFonts w:ascii="Book Antiqua" w:hAnsi="Book Antiqua" w:cs="Arial"/>
          <w:sz w:val="24"/>
          <w:szCs w:val="24"/>
        </w:rPr>
        <w:t xml:space="preserve">basis of the </w:t>
      </w:r>
      <w:r w:rsidR="009F0C34" w:rsidRPr="00363D18">
        <w:rPr>
          <w:rFonts w:ascii="Book Antiqua" w:hAnsi="Book Antiqua" w:cs="Arial"/>
          <w:sz w:val="24"/>
          <w:szCs w:val="24"/>
        </w:rPr>
        <w:t xml:space="preserve">said decision </w:t>
      </w:r>
      <w:r w:rsidR="00822214" w:rsidRPr="00363D18">
        <w:rPr>
          <w:rFonts w:ascii="Book Antiqua" w:hAnsi="Book Antiqua" w:cs="Arial"/>
          <w:sz w:val="24"/>
          <w:szCs w:val="24"/>
        </w:rPr>
        <w:t xml:space="preserve">has gravely affected and prejudiced the Applicant and the residents and shop owners of the area where the </w:t>
      </w:r>
      <w:r w:rsidR="00822214" w:rsidRPr="00363D18">
        <w:rPr>
          <w:rFonts w:ascii="Book Antiqua" w:hAnsi="Book Antiqua" w:cs="Arial"/>
          <w:bCs/>
          <w:color w:val="000000"/>
          <w:sz w:val="24"/>
          <w:szCs w:val="24"/>
        </w:rPr>
        <w:t>Motor Loader Chowky</w:t>
      </w:r>
      <w:r w:rsidR="006E2F3E">
        <w:rPr>
          <w:rFonts w:ascii="Book Antiqua" w:hAnsi="Book Antiqua" w:cs="Arial"/>
          <w:bCs/>
          <w:color w:val="000000"/>
          <w:sz w:val="24"/>
          <w:szCs w:val="24"/>
        </w:rPr>
        <w:t xml:space="preserve"> </w:t>
      </w:r>
      <w:r w:rsidR="00822214" w:rsidRPr="00363D18">
        <w:rPr>
          <w:rFonts w:ascii="Book Antiqua" w:hAnsi="Book Antiqua" w:cs="Arial"/>
          <w:sz w:val="24"/>
          <w:szCs w:val="24"/>
        </w:rPr>
        <w:t xml:space="preserve">is proposed to be shifted. </w:t>
      </w:r>
      <w:r w:rsidR="00D508FF" w:rsidRPr="00363D18">
        <w:rPr>
          <w:rFonts w:ascii="Book Antiqua" w:eastAsia="Times New Roman" w:hAnsi="Book Antiqua" w:cs="Arial"/>
          <w:bCs/>
          <w:color w:val="000000"/>
          <w:sz w:val="24"/>
          <w:szCs w:val="24"/>
        </w:rPr>
        <w:t>The Applicant submits that unless the aforesaid reliefs are granted, grave and irreparable harm, injury and prejudice would be caused to the Applicant and the other residents of nearby areas.  The Applicant submits that in view of the various facts and circumstances stated hereinabove, the balance of convenience is also in favour of the Applicant</w:t>
      </w:r>
      <w:r w:rsidR="00822214" w:rsidRPr="00363D18">
        <w:rPr>
          <w:rFonts w:ascii="Book Antiqua" w:eastAsia="Times New Roman" w:hAnsi="Book Antiqua" w:cs="Arial"/>
          <w:bCs/>
          <w:color w:val="000000"/>
          <w:sz w:val="24"/>
          <w:szCs w:val="24"/>
        </w:rPr>
        <w:t xml:space="preserve"> for grant of reliefs in its favour, as prayed</w:t>
      </w:r>
      <w:r w:rsidR="00D508FF" w:rsidRPr="00363D18">
        <w:rPr>
          <w:rFonts w:ascii="Book Antiqua" w:eastAsia="Times New Roman" w:hAnsi="Book Antiqua" w:cs="Arial"/>
          <w:bCs/>
          <w:color w:val="000000"/>
          <w:sz w:val="24"/>
          <w:szCs w:val="24"/>
        </w:rPr>
        <w:t xml:space="preserve">.  </w:t>
      </w:r>
    </w:p>
    <w:p w:rsidR="00993367" w:rsidRPr="00363D18" w:rsidRDefault="001F0944" w:rsidP="0070351F">
      <w:pPr>
        <w:spacing w:after="0" w:line="480" w:lineRule="auto"/>
        <w:ind w:left="720" w:hanging="720"/>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1</w:t>
      </w:r>
      <w:r w:rsidR="006C7C90" w:rsidRPr="00363D18">
        <w:rPr>
          <w:rFonts w:ascii="Book Antiqua" w:eastAsia="Times New Roman" w:hAnsi="Book Antiqua" w:cs="Arial"/>
          <w:bCs/>
          <w:color w:val="000000"/>
          <w:sz w:val="24"/>
          <w:szCs w:val="24"/>
        </w:rPr>
        <w:t>5</w:t>
      </w:r>
      <w:r w:rsidR="00F060B1" w:rsidRPr="00363D18">
        <w:rPr>
          <w:rFonts w:ascii="Book Antiqua" w:eastAsia="Times New Roman" w:hAnsi="Book Antiqua" w:cs="Arial"/>
          <w:bCs/>
          <w:color w:val="000000"/>
          <w:sz w:val="24"/>
          <w:szCs w:val="24"/>
        </w:rPr>
        <w:t>.</w:t>
      </w:r>
      <w:r w:rsidR="00F060B1" w:rsidRPr="00363D18">
        <w:rPr>
          <w:rFonts w:ascii="Book Antiqua" w:eastAsia="Times New Roman" w:hAnsi="Book Antiqua" w:cs="Arial"/>
          <w:bCs/>
          <w:color w:val="000000"/>
          <w:sz w:val="24"/>
          <w:szCs w:val="24"/>
        </w:rPr>
        <w:tab/>
        <w:t xml:space="preserve">As the decision of Respondent Nos.2 to 4 to shift the </w:t>
      </w:r>
      <w:r w:rsidR="004A62B6" w:rsidRPr="00363D18">
        <w:rPr>
          <w:rFonts w:ascii="Book Antiqua" w:eastAsia="Times New Roman" w:hAnsi="Book Antiqua" w:cs="Arial"/>
          <w:bCs/>
          <w:color w:val="000000"/>
          <w:sz w:val="24"/>
          <w:szCs w:val="24"/>
        </w:rPr>
        <w:t>Motor Loader Chowky Or Solid Waste Management Chowky</w:t>
      </w:r>
      <w:r w:rsidR="00F060B1" w:rsidRPr="00363D18">
        <w:rPr>
          <w:rFonts w:ascii="Book Antiqua" w:eastAsia="Times New Roman" w:hAnsi="Book Antiqua" w:cs="Arial"/>
          <w:bCs/>
          <w:color w:val="000000"/>
          <w:sz w:val="24"/>
          <w:szCs w:val="24"/>
        </w:rPr>
        <w:t xml:space="preserve"> is taken in view of the directions given by this Hon’ble Court in its Order dated 7</w:t>
      </w:r>
      <w:r w:rsidR="00F060B1" w:rsidRPr="00363D18">
        <w:rPr>
          <w:rFonts w:ascii="Book Antiqua" w:eastAsia="Times New Roman" w:hAnsi="Book Antiqua" w:cs="Arial"/>
          <w:bCs/>
          <w:color w:val="000000"/>
          <w:sz w:val="24"/>
          <w:szCs w:val="24"/>
          <w:vertAlign w:val="superscript"/>
        </w:rPr>
        <w:t>th</w:t>
      </w:r>
      <w:r w:rsidR="00F060B1" w:rsidRPr="00363D18">
        <w:rPr>
          <w:rFonts w:ascii="Book Antiqua" w:eastAsia="Times New Roman" w:hAnsi="Book Antiqua" w:cs="Arial"/>
          <w:bCs/>
          <w:color w:val="000000"/>
          <w:sz w:val="24"/>
          <w:szCs w:val="24"/>
        </w:rPr>
        <w:t xml:space="preserve"> December 2011 and the PIL No.33 of 2011 has been disposed of in terms of the statement made by Respondent No.4, the Applicant does not have any other efficacious remedy other than approaching this Hon’ble Court by way of this </w:t>
      </w:r>
      <w:r w:rsidR="00822214" w:rsidRPr="00363D18">
        <w:rPr>
          <w:rFonts w:ascii="Book Antiqua" w:eastAsia="Times New Roman" w:hAnsi="Book Antiqua" w:cs="Arial"/>
          <w:bCs/>
          <w:color w:val="000000"/>
          <w:sz w:val="24"/>
          <w:szCs w:val="24"/>
        </w:rPr>
        <w:t xml:space="preserve">Notice of </w:t>
      </w:r>
      <w:r w:rsidR="00F060B1" w:rsidRPr="00363D18">
        <w:rPr>
          <w:rFonts w:ascii="Book Antiqua" w:eastAsia="Times New Roman" w:hAnsi="Book Antiqua" w:cs="Arial"/>
          <w:bCs/>
          <w:color w:val="000000"/>
          <w:sz w:val="24"/>
          <w:szCs w:val="24"/>
        </w:rPr>
        <w:t>Motion</w:t>
      </w:r>
      <w:r w:rsidR="00822214" w:rsidRPr="00363D18">
        <w:rPr>
          <w:rFonts w:ascii="Book Antiqua" w:eastAsia="Times New Roman" w:hAnsi="Book Antiqua" w:cs="Arial"/>
          <w:bCs/>
          <w:color w:val="000000"/>
          <w:sz w:val="24"/>
          <w:szCs w:val="24"/>
        </w:rPr>
        <w:t xml:space="preserve"> in the said Petition</w:t>
      </w:r>
      <w:r w:rsidR="00F060B1" w:rsidRPr="00363D18">
        <w:rPr>
          <w:rFonts w:ascii="Book Antiqua" w:eastAsia="Times New Roman" w:hAnsi="Book Antiqua" w:cs="Arial"/>
          <w:bCs/>
          <w:color w:val="000000"/>
          <w:sz w:val="24"/>
          <w:szCs w:val="24"/>
        </w:rPr>
        <w:t>.</w:t>
      </w:r>
    </w:p>
    <w:p w:rsidR="00120B14" w:rsidRPr="00363D18" w:rsidRDefault="006C7C90" w:rsidP="00DC062C">
      <w:pPr>
        <w:spacing w:after="0" w:line="480" w:lineRule="auto"/>
        <w:ind w:left="720" w:hanging="720"/>
        <w:rPr>
          <w:rFonts w:ascii="Book Antiqua" w:hAnsi="Book Antiqua" w:cs="Arial"/>
          <w:sz w:val="24"/>
          <w:szCs w:val="24"/>
        </w:rPr>
      </w:pPr>
      <w:r w:rsidRPr="00363D18">
        <w:rPr>
          <w:rFonts w:ascii="Book Antiqua" w:eastAsia="Times New Roman" w:hAnsi="Book Antiqua" w:cs="Arial"/>
          <w:bCs/>
          <w:color w:val="000000"/>
          <w:sz w:val="24"/>
          <w:szCs w:val="24"/>
        </w:rPr>
        <w:t>16</w:t>
      </w:r>
      <w:r w:rsidR="00993367" w:rsidRPr="00363D18">
        <w:rPr>
          <w:rFonts w:ascii="Book Antiqua" w:eastAsia="Times New Roman" w:hAnsi="Book Antiqua" w:cs="Arial"/>
          <w:bCs/>
          <w:color w:val="000000"/>
          <w:sz w:val="24"/>
          <w:szCs w:val="24"/>
        </w:rPr>
        <w:t>.</w:t>
      </w:r>
      <w:r w:rsidR="00993367" w:rsidRPr="00363D18">
        <w:rPr>
          <w:rFonts w:ascii="Book Antiqua" w:eastAsia="Times New Roman" w:hAnsi="Book Antiqua" w:cs="Arial"/>
          <w:bCs/>
          <w:color w:val="000000"/>
          <w:sz w:val="24"/>
          <w:szCs w:val="24"/>
        </w:rPr>
        <w:tab/>
      </w:r>
      <w:r w:rsidR="00363D18">
        <w:rPr>
          <w:rFonts w:ascii="Book Antiqua" w:eastAsia="Times New Roman" w:hAnsi="Book Antiqua" w:cs="Arial"/>
          <w:bCs/>
          <w:color w:val="000000"/>
          <w:sz w:val="24"/>
          <w:szCs w:val="24"/>
        </w:rPr>
        <w:t>We</w:t>
      </w:r>
      <w:r w:rsidR="00DC062C" w:rsidRPr="00363D18">
        <w:rPr>
          <w:rFonts w:ascii="Book Antiqua" w:hAnsi="Book Antiqua" w:cs="Arial"/>
          <w:sz w:val="24"/>
          <w:szCs w:val="24"/>
        </w:rPr>
        <w:t xml:space="preserve"> say that for the aforesaid reasons, </w:t>
      </w:r>
      <w:r w:rsidR="00363D18">
        <w:rPr>
          <w:rFonts w:ascii="Book Antiqua" w:hAnsi="Book Antiqua" w:cs="Arial"/>
          <w:sz w:val="24"/>
          <w:szCs w:val="24"/>
        </w:rPr>
        <w:t>we</w:t>
      </w:r>
      <w:r w:rsidR="00DC062C" w:rsidRPr="00363D18">
        <w:rPr>
          <w:rFonts w:ascii="Book Antiqua" w:hAnsi="Book Antiqua" w:cs="Arial"/>
          <w:sz w:val="24"/>
          <w:szCs w:val="24"/>
        </w:rPr>
        <w:t xml:space="preserve"> respectfully su</w:t>
      </w:r>
      <w:bookmarkStart w:id="0" w:name="_GoBack"/>
      <w:bookmarkEnd w:id="0"/>
      <w:r w:rsidR="00DC062C" w:rsidRPr="00363D18">
        <w:rPr>
          <w:rFonts w:ascii="Book Antiqua" w:hAnsi="Book Antiqua" w:cs="Arial"/>
          <w:sz w:val="24"/>
          <w:szCs w:val="24"/>
        </w:rPr>
        <w:t>bmit that this Hon’ble Court be pleased to re</w:t>
      </w:r>
      <w:r w:rsidR="00822214" w:rsidRPr="00363D18">
        <w:rPr>
          <w:rFonts w:ascii="Book Antiqua" w:hAnsi="Book Antiqua" w:cs="Arial"/>
          <w:sz w:val="24"/>
          <w:szCs w:val="24"/>
        </w:rPr>
        <w:t>call</w:t>
      </w:r>
      <w:r w:rsidR="00DC062C" w:rsidRPr="00363D18">
        <w:rPr>
          <w:rFonts w:ascii="Book Antiqua" w:hAnsi="Book Antiqua" w:cs="Arial"/>
          <w:sz w:val="24"/>
          <w:szCs w:val="24"/>
        </w:rPr>
        <w:t xml:space="preserve"> and set aside the Order dated 1</w:t>
      </w:r>
      <w:r w:rsidR="00DC062C" w:rsidRPr="00363D18">
        <w:rPr>
          <w:rFonts w:ascii="Book Antiqua" w:hAnsi="Book Antiqua" w:cs="Arial"/>
          <w:sz w:val="24"/>
          <w:szCs w:val="24"/>
          <w:vertAlign w:val="superscript"/>
        </w:rPr>
        <w:t>st</w:t>
      </w:r>
      <w:r w:rsidR="00DC062C" w:rsidRPr="00363D18">
        <w:rPr>
          <w:rFonts w:ascii="Book Antiqua" w:hAnsi="Book Antiqua" w:cs="Arial"/>
          <w:sz w:val="24"/>
          <w:szCs w:val="24"/>
        </w:rPr>
        <w:t xml:space="preserve"> March 2012 and order and direct Respondent Nos. 2 and 3 to revoke and withdraw their decision dated 27</w:t>
      </w:r>
      <w:r w:rsidR="00DC062C" w:rsidRPr="00363D18">
        <w:rPr>
          <w:rFonts w:ascii="Book Antiqua" w:hAnsi="Book Antiqua" w:cs="Arial"/>
          <w:sz w:val="24"/>
          <w:szCs w:val="24"/>
          <w:vertAlign w:val="superscript"/>
        </w:rPr>
        <w:t>th</w:t>
      </w:r>
      <w:r w:rsidR="00DC062C" w:rsidRPr="00363D18">
        <w:rPr>
          <w:rFonts w:ascii="Book Antiqua" w:hAnsi="Book Antiqua" w:cs="Arial"/>
          <w:sz w:val="24"/>
          <w:szCs w:val="24"/>
        </w:rPr>
        <w:t xml:space="preserve"> February 2012 to </w:t>
      </w:r>
      <w:r w:rsidR="00DC062C" w:rsidRPr="00363D18">
        <w:rPr>
          <w:rFonts w:ascii="Book Antiqua" w:hAnsi="Book Antiqua" w:cs="Arial"/>
          <w:bCs/>
          <w:color w:val="000000"/>
          <w:sz w:val="24"/>
          <w:szCs w:val="24"/>
        </w:rPr>
        <w:t xml:space="preserve">shift the </w:t>
      </w:r>
      <w:r w:rsidR="00822214" w:rsidRPr="00363D18">
        <w:rPr>
          <w:rFonts w:ascii="Book Antiqua" w:hAnsi="Book Antiqua" w:cs="Arial"/>
          <w:bCs/>
          <w:color w:val="000000"/>
          <w:sz w:val="24"/>
          <w:szCs w:val="24"/>
        </w:rPr>
        <w:t>M</w:t>
      </w:r>
      <w:r w:rsidR="00DC062C" w:rsidRPr="00363D18">
        <w:rPr>
          <w:rFonts w:ascii="Book Antiqua" w:hAnsi="Book Antiqua" w:cs="Arial"/>
          <w:bCs/>
          <w:color w:val="000000"/>
          <w:sz w:val="24"/>
          <w:szCs w:val="24"/>
        </w:rPr>
        <w:t xml:space="preserve">otor </w:t>
      </w:r>
      <w:r w:rsidR="00822214" w:rsidRPr="00363D18">
        <w:rPr>
          <w:rFonts w:ascii="Book Antiqua" w:hAnsi="Book Antiqua" w:cs="Arial"/>
          <w:bCs/>
          <w:color w:val="000000"/>
          <w:sz w:val="24"/>
          <w:szCs w:val="24"/>
        </w:rPr>
        <w:t>L</w:t>
      </w:r>
      <w:r w:rsidR="00DC062C" w:rsidRPr="00363D18">
        <w:rPr>
          <w:rFonts w:ascii="Book Antiqua" w:hAnsi="Book Antiqua" w:cs="Arial"/>
          <w:bCs/>
          <w:color w:val="000000"/>
          <w:sz w:val="24"/>
          <w:szCs w:val="24"/>
        </w:rPr>
        <w:t xml:space="preserve">oader </w:t>
      </w:r>
      <w:r w:rsidR="00822214" w:rsidRPr="00363D18">
        <w:rPr>
          <w:rFonts w:ascii="Book Antiqua" w:hAnsi="Book Antiqua" w:cs="Arial"/>
          <w:bCs/>
          <w:color w:val="000000"/>
          <w:sz w:val="24"/>
          <w:szCs w:val="24"/>
        </w:rPr>
        <w:t>C</w:t>
      </w:r>
      <w:r w:rsidR="00DC062C" w:rsidRPr="00363D18">
        <w:rPr>
          <w:rFonts w:ascii="Book Antiqua" w:hAnsi="Book Antiqua" w:cs="Arial"/>
          <w:bCs/>
          <w:color w:val="000000"/>
          <w:sz w:val="24"/>
          <w:szCs w:val="24"/>
        </w:rPr>
        <w:t>howky situated at Telang Road to a plot belonging to Hydraulic Engineer’s Department of Respondent No.2 situated at Flank Road behind the Telephone Exchange</w:t>
      </w:r>
      <w:r w:rsidR="00E5048B" w:rsidRPr="00363D18">
        <w:rPr>
          <w:rFonts w:ascii="Book Antiqua" w:hAnsi="Book Antiqua" w:cs="Arial"/>
          <w:bCs/>
          <w:color w:val="000000"/>
          <w:sz w:val="24"/>
          <w:szCs w:val="24"/>
        </w:rPr>
        <w:t xml:space="preserve"> Flank Road</w:t>
      </w:r>
      <w:r w:rsidR="00DC062C" w:rsidRPr="00363D18">
        <w:rPr>
          <w:rFonts w:ascii="Book Antiqua" w:hAnsi="Book Antiqua" w:cs="Arial"/>
          <w:bCs/>
          <w:color w:val="000000"/>
          <w:sz w:val="24"/>
          <w:szCs w:val="24"/>
        </w:rPr>
        <w:t>.</w:t>
      </w:r>
    </w:p>
    <w:p w:rsidR="00120B14" w:rsidRPr="00363D18" w:rsidRDefault="006C7C90" w:rsidP="00120B14">
      <w:pPr>
        <w:spacing w:line="480" w:lineRule="auto"/>
        <w:ind w:left="720" w:hanging="720"/>
        <w:rPr>
          <w:rFonts w:ascii="Book Antiqua" w:hAnsi="Book Antiqua" w:cs="Arial"/>
          <w:sz w:val="24"/>
          <w:szCs w:val="24"/>
        </w:rPr>
      </w:pPr>
      <w:r w:rsidRPr="00363D18">
        <w:rPr>
          <w:rFonts w:ascii="Book Antiqua" w:eastAsia="Times New Roman" w:hAnsi="Book Antiqua" w:cs="Arial"/>
          <w:bCs/>
          <w:color w:val="000000"/>
          <w:sz w:val="24"/>
          <w:szCs w:val="24"/>
        </w:rPr>
        <w:lastRenderedPageBreak/>
        <w:t>17</w:t>
      </w:r>
      <w:r w:rsidR="00120B14" w:rsidRPr="00363D18">
        <w:rPr>
          <w:rFonts w:ascii="Book Antiqua" w:eastAsia="Times New Roman" w:hAnsi="Book Antiqua" w:cs="Arial"/>
          <w:bCs/>
          <w:color w:val="000000"/>
          <w:sz w:val="24"/>
          <w:szCs w:val="24"/>
        </w:rPr>
        <w:t>.</w:t>
      </w:r>
      <w:r w:rsidR="00B63056" w:rsidRPr="00363D18">
        <w:rPr>
          <w:rFonts w:ascii="Book Antiqua" w:eastAsia="Times New Roman" w:hAnsi="Book Antiqua" w:cs="Arial"/>
          <w:bCs/>
          <w:color w:val="000000"/>
          <w:sz w:val="24"/>
          <w:szCs w:val="24"/>
        </w:rPr>
        <w:tab/>
      </w:r>
      <w:r w:rsidR="00363D18">
        <w:rPr>
          <w:rFonts w:ascii="Book Antiqua" w:eastAsia="Times New Roman" w:hAnsi="Book Antiqua" w:cs="Arial"/>
          <w:bCs/>
          <w:color w:val="000000"/>
          <w:sz w:val="24"/>
          <w:szCs w:val="24"/>
        </w:rPr>
        <w:t>We</w:t>
      </w:r>
      <w:r w:rsidR="00120B14" w:rsidRPr="00363D18">
        <w:rPr>
          <w:rFonts w:ascii="Book Antiqua" w:hAnsi="Book Antiqua" w:cs="Arial"/>
          <w:sz w:val="24"/>
          <w:szCs w:val="24"/>
        </w:rPr>
        <w:t xml:space="preserve"> say that grave and irreparable harm, injury and loss will be caused to the Applicant</w:t>
      </w:r>
      <w:r w:rsidR="00E5048B" w:rsidRPr="00363D18">
        <w:rPr>
          <w:rFonts w:ascii="Book Antiqua" w:hAnsi="Book Antiqua" w:cs="Arial"/>
          <w:sz w:val="24"/>
          <w:szCs w:val="24"/>
        </w:rPr>
        <w:t>s</w:t>
      </w:r>
      <w:r w:rsidR="006E2F3E">
        <w:rPr>
          <w:rFonts w:ascii="Book Antiqua" w:hAnsi="Book Antiqua" w:cs="Arial"/>
          <w:sz w:val="24"/>
          <w:szCs w:val="24"/>
        </w:rPr>
        <w:t xml:space="preserve"> </w:t>
      </w:r>
      <w:r w:rsidR="00822214" w:rsidRPr="00363D18">
        <w:rPr>
          <w:rFonts w:ascii="Book Antiqua" w:hAnsi="Book Antiqua" w:cs="Arial"/>
          <w:sz w:val="24"/>
          <w:szCs w:val="24"/>
        </w:rPr>
        <w:t xml:space="preserve">if </w:t>
      </w:r>
      <w:r w:rsidR="00120B14" w:rsidRPr="00363D18">
        <w:rPr>
          <w:rFonts w:ascii="Book Antiqua" w:hAnsi="Book Antiqua" w:cs="Arial"/>
          <w:sz w:val="24"/>
          <w:szCs w:val="24"/>
        </w:rPr>
        <w:t xml:space="preserve">the reliefs as prayed in the above Notice of Motion </w:t>
      </w:r>
      <w:r w:rsidR="00822214" w:rsidRPr="00363D18">
        <w:rPr>
          <w:rFonts w:ascii="Book Antiqua" w:hAnsi="Book Antiqua" w:cs="Arial"/>
          <w:sz w:val="24"/>
          <w:szCs w:val="24"/>
        </w:rPr>
        <w:t>are not</w:t>
      </w:r>
      <w:r w:rsidR="00120B14" w:rsidRPr="00363D18">
        <w:rPr>
          <w:rFonts w:ascii="Book Antiqua" w:hAnsi="Book Antiqua" w:cs="Arial"/>
          <w:sz w:val="24"/>
          <w:szCs w:val="24"/>
        </w:rPr>
        <w:t xml:space="preserve"> granted to the Applicant</w:t>
      </w:r>
      <w:r w:rsidR="00E5048B" w:rsidRPr="00363D18">
        <w:rPr>
          <w:rFonts w:ascii="Book Antiqua" w:hAnsi="Book Antiqua" w:cs="Arial"/>
          <w:sz w:val="24"/>
          <w:szCs w:val="24"/>
        </w:rPr>
        <w:t>s</w:t>
      </w:r>
      <w:r w:rsidR="00120B14" w:rsidRPr="00363D18">
        <w:rPr>
          <w:rFonts w:ascii="Book Antiqua" w:hAnsi="Book Antiqua" w:cs="Arial"/>
          <w:sz w:val="24"/>
          <w:szCs w:val="24"/>
        </w:rPr>
        <w:t xml:space="preserve">. </w:t>
      </w:r>
      <w:r w:rsidR="00363D18">
        <w:rPr>
          <w:rFonts w:ascii="Book Antiqua" w:hAnsi="Book Antiqua" w:cs="Arial"/>
          <w:sz w:val="24"/>
          <w:szCs w:val="24"/>
        </w:rPr>
        <w:t>We</w:t>
      </w:r>
      <w:r w:rsidR="00120B14" w:rsidRPr="00363D18">
        <w:rPr>
          <w:rFonts w:ascii="Book Antiqua" w:hAnsi="Book Antiqua" w:cs="Arial"/>
          <w:sz w:val="24"/>
          <w:szCs w:val="24"/>
        </w:rPr>
        <w:t xml:space="preserve"> say that, on the other hand, no prejudice will be caused to the </w:t>
      </w:r>
      <w:r w:rsidR="00776DCE" w:rsidRPr="00363D18">
        <w:rPr>
          <w:rFonts w:ascii="Book Antiqua" w:hAnsi="Book Antiqua" w:cs="Arial"/>
          <w:sz w:val="24"/>
          <w:szCs w:val="24"/>
        </w:rPr>
        <w:t>Petitioners</w:t>
      </w:r>
      <w:r w:rsidR="00120B14" w:rsidRPr="00363D18">
        <w:rPr>
          <w:rFonts w:ascii="Book Antiqua" w:hAnsi="Book Antiqua" w:cs="Arial"/>
          <w:sz w:val="24"/>
          <w:szCs w:val="24"/>
        </w:rPr>
        <w:t xml:space="preserve"> if the </w:t>
      </w:r>
      <w:r w:rsidR="00776DCE" w:rsidRPr="00363D18">
        <w:rPr>
          <w:rFonts w:ascii="Book Antiqua" w:hAnsi="Book Antiqua" w:cs="Arial"/>
          <w:sz w:val="24"/>
          <w:szCs w:val="24"/>
        </w:rPr>
        <w:t>reliefs as prayed for hereinabove are granted.</w:t>
      </w:r>
    </w:p>
    <w:p w:rsidR="00120B14" w:rsidRPr="00363D18" w:rsidRDefault="006C7C90" w:rsidP="00120B14">
      <w:pPr>
        <w:spacing w:line="480" w:lineRule="auto"/>
        <w:ind w:left="720" w:hanging="720"/>
        <w:rPr>
          <w:rFonts w:ascii="Book Antiqua" w:hAnsi="Book Antiqua" w:cs="Arial"/>
          <w:sz w:val="24"/>
          <w:szCs w:val="24"/>
        </w:rPr>
      </w:pPr>
      <w:r w:rsidRPr="00363D18">
        <w:rPr>
          <w:rFonts w:ascii="Book Antiqua" w:hAnsi="Book Antiqua" w:cs="Arial"/>
          <w:sz w:val="24"/>
          <w:szCs w:val="24"/>
        </w:rPr>
        <w:t>18</w:t>
      </w:r>
      <w:r w:rsidR="00120B14" w:rsidRPr="00363D18">
        <w:rPr>
          <w:rFonts w:ascii="Book Antiqua" w:hAnsi="Book Antiqua" w:cs="Arial"/>
          <w:sz w:val="24"/>
          <w:szCs w:val="24"/>
        </w:rPr>
        <w:t>.</w:t>
      </w:r>
      <w:r w:rsidR="00120B14" w:rsidRPr="00363D18">
        <w:rPr>
          <w:rFonts w:ascii="Book Antiqua" w:hAnsi="Book Antiqua" w:cs="Arial"/>
          <w:sz w:val="24"/>
          <w:szCs w:val="24"/>
        </w:rPr>
        <w:tab/>
        <w:t xml:space="preserve">In the aforesaid circumstances, </w:t>
      </w:r>
      <w:r w:rsidR="00363D18">
        <w:rPr>
          <w:rFonts w:ascii="Book Antiqua" w:hAnsi="Book Antiqua" w:cs="Arial"/>
          <w:sz w:val="24"/>
          <w:szCs w:val="24"/>
        </w:rPr>
        <w:t>we</w:t>
      </w:r>
      <w:r w:rsidR="00120B14" w:rsidRPr="00363D18">
        <w:rPr>
          <w:rFonts w:ascii="Book Antiqua" w:hAnsi="Book Antiqua" w:cs="Arial"/>
          <w:sz w:val="24"/>
          <w:szCs w:val="24"/>
        </w:rPr>
        <w:t xml:space="preserve"> pray that the above Notice of Motion be made absolute</w:t>
      </w:r>
      <w:r w:rsidR="00776DCE" w:rsidRPr="00363D18">
        <w:rPr>
          <w:rFonts w:ascii="Book Antiqua" w:hAnsi="Book Antiqua" w:cs="Arial"/>
          <w:sz w:val="24"/>
          <w:szCs w:val="24"/>
        </w:rPr>
        <w:t xml:space="preserve"> with costs</w:t>
      </w:r>
      <w:r w:rsidR="00120B14" w:rsidRPr="00363D18">
        <w:rPr>
          <w:rFonts w:ascii="Book Antiqua" w:hAnsi="Book Antiqua" w:cs="Arial"/>
          <w:sz w:val="24"/>
          <w:szCs w:val="24"/>
        </w:rPr>
        <w:t>.</w:t>
      </w:r>
    </w:p>
    <w:p w:rsidR="00776DCE" w:rsidRPr="00363D18" w:rsidRDefault="00776DCE" w:rsidP="00B63056">
      <w:pPr>
        <w:spacing w:line="360" w:lineRule="auto"/>
        <w:rPr>
          <w:rFonts w:ascii="Book Antiqua" w:hAnsi="Book Antiqua" w:cs="Arial"/>
          <w:sz w:val="24"/>
          <w:szCs w:val="24"/>
        </w:rPr>
      </w:pPr>
      <w:r w:rsidRPr="00363D18">
        <w:rPr>
          <w:rFonts w:ascii="Book Antiqua" w:hAnsi="Book Antiqua" w:cs="Arial"/>
          <w:sz w:val="24"/>
          <w:szCs w:val="24"/>
        </w:rPr>
        <w:t>Solemnly affirmed at Mumbai</w:t>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(1) Gaurang R Vora,</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00363D18">
        <w:rPr>
          <w:rFonts w:ascii="Book Antiqua" w:hAnsi="Book Antiqua" w:cs="Arial"/>
          <w:sz w:val="24"/>
          <w:szCs w:val="24"/>
        </w:rPr>
        <w:tab/>
      </w:r>
      <w:r w:rsidRPr="00363D18">
        <w:rPr>
          <w:rFonts w:ascii="Book Antiqua" w:hAnsi="Book Antiqua" w:cs="Arial"/>
          <w:sz w:val="24"/>
          <w:szCs w:val="24"/>
        </w:rPr>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(2) Maruti Krishna Jadhav,</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(3) P</w:t>
      </w:r>
      <w:r w:rsidR="0071001D">
        <w:rPr>
          <w:rFonts w:ascii="Book Antiqua" w:hAnsi="Book Antiqua" w:cs="Arial"/>
          <w:sz w:val="24"/>
          <w:szCs w:val="24"/>
        </w:rPr>
        <w:t>iyush P</w:t>
      </w:r>
      <w:r w:rsidRPr="00363D18">
        <w:rPr>
          <w:rFonts w:ascii="Book Antiqua" w:hAnsi="Book Antiqua" w:cs="Arial"/>
          <w:sz w:val="24"/>
          <w:szCs w:val="24"/>
        </w:rPr>
        <w:t>ravin</w:t>
      </w:r>
      <w:r w:rsidR="0071001D">
        <w:rPr>
          <w:rFonts w:ascii="Book Antiqua" w:hAnsi="Book Antiqua" w:cs="Arial"/>
          <w:sz w:val="24"/>
          <w:szCs w:val="24"/>
        </w:rPr>
        <w:t xml:space="preserve"> </w:t>
      </w:r>
      <w:r w:rsidRPr="00363D18">
        <w:rPr>
          <w:rFonts w:ascii="Book Antiqua" w:hAnsi="Book Antiqua" w:cs="Arial"/>
          <w:sz w:val="24"/>
          <w:szCs w:val="24"/>
        </w:rPr>
        <w:t>Gada,</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(4) Krishna Kumar,</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(5) Manoj</w:t>
      </w:r>
      <w:r w:rsidR="0071001D">
        <w:rPr>
          <w:rFonts w:ascii="Book Antiqua" w:hAnsi="Book Antiqua" w:cs="Arial"/>
          <w:sz w:val="24"/>
          <w:szCs w:val="24"/>
        </w:rPr>
        <w:t xml:space="preserve"> </w:t>
      </w:r>
      <w:r w:rsidRPr="00363D18">
        <w:rPr>
          <w:rFonts w:ascii="Book Antiqua" w:hAnsi="Book Antiqua" w:cs="Arial"/>
          <w:sz w:val="24"/>
          <w:szCs w:val="24"/>
        </w:rPr>
        <w:t>Arora,</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(6) Llyomesh</w:t>
      </w:r>
      <w:r w:rsidR="0071001D">
        <w:rPr>
          <w:rFonts w:ascii="Book Antiqua" w:hAnsi="Book Antiqua" w:cs="Arial"/>
          <w:sz w:val="24"/>
          <w:szCs w:val="24"/>
        </w:rPr>
        <w:t xml:space="preserve"> </w:t>
      </w:r>
      <w:r w:rsidRPr="00363D18">
        <w:rPr>
          <w:rFonts w:ascii="Book Antiqua" w:hAnsi="Book Antiqua" w:cs="Arial"/>
          <w:sz w:val="24"/>
          <w:szCs w:val="24"/>
        </w:rPr>
        <w:t>Lalubhai</w:t>
      </w:r>
      <w:r w:rsidR="0071001D">
        <w:rPr>
          <w:rFonts w:ascii="Book Antiqua" w:hAnsi="Book Antiqua" w:cs="Arial"/>
          <w:sz w:val="24"/>
          <w:szCs w:val="24"/>
        </w:rPr>
        <w:t xml:space="preserve"> </w:t>
      </w:r>
      <w:r w:rsidRPr="00363D18">
        <w:rPr>
          <w:rFonts w:ascii="Book Antiqua" w:hAnsi="Book Antiqua" w:cs="Arial"/>
          <w:sz w:val="24"/>
          <w:szCs w:val="24"/>
        </w:rPr>
        <w:t>Takwani,</w:t>
      </w:r>
      <w:r w:rsidRPr="00363D18">
        <w:rPr>
          <w:rFonts w:ascii="Book Antiqua" w:hAnsi="Book Antiqua" w:cs="Arial"/>
          <w:sz w:val="24"/>
          <w:szCs w:val="24"/>
        </w:rPr>
        <w:tab/>
      </w:r>
      <w:r w:rsidRPr="00363D18">
        <w:rPr>
          <w:rFonts w:ascii="Book Antiqua" w:hAnsi="Book Antiqua" w:cs="Arial"/>
          <w:sz w:val="24"/>
          <w:szCs w:val="24"/>
        </w:rPr>
        <w:tab/>
        <w:t>]</w:t>
      </w:r>
    </w:p>
    <w:p w:rsidR="004960F0" w:rsidRPr="00363D18" w:rsidRDefault="004960F0" w:rsidP="00B63056">
      <w:pPr>
        <w:spacing w:line="360" w:lineRule="auto"/>
        <w:rPr>
          <w:rFonts w:ascii="Book Antiqua" w:hAnsi="Book Antiqua" w:cs="Arial"/>
          <w:sz w:val="24"/>
          <w:szCs w:val="24"/>
        </w:rPr>
      </w:pPr>
      <w:r w:rsidRPr="00363D18">
        <w:rPr>
          <w:rFonts w:ascii="Book Antiqua" w:hAnsi="Book Antiqua" w:cs="Arial"/>
          <w:sz w:val="24"/>
          <w:szCs w:val="24"/>
        </w:rPr>
        <w:t>(7) Mohan Singh K Khadka,</w:t>
      </w:r>
      <w:r w:rsidRPr="00363D18">
        <w:rPr>
          <w:rFonts w:ascii="Book Antiqua" w:hAnsi="Book Antiqua" w:cs="Arial"/>
          <w:sz w:val="24"/>
          <w:szCs w:val="24"/>
        </w:rPr>
        <w:tab/>
      </w:r>
      <w:r w:rsidRPr="00363D18">
        <w:rPr>
          <w:rFonts w:ascii="Book Antiqua" w:hAnsi="Book Antiqua" w:cs="Arial"/>
          <w:sz w:val="24"/>
          <w:szCs w:val="24"/>
        </w:rPr>
        <w:tab/>
        <w:t>]</w:t>
      </w:r>
    </w:p>
    <w:p w:rsidR="00776DCE" w:rsidRPr="00363D18" w:rsidRDefault="00776DCE" w:rsidP="00B63056">
      <w:pPr>
        <w:spacing w:line="360" w:lineRule="auto"/>
        <w:rPr>
          <w:rFonts w:ascii="Book Antiqua" w:hAnsi="Book Antiqua" w:cs="Arial"/>
          <w:sz w:val="24"/>
          <w:szCs w:val="24"/>
        </w:rPr>
      </w:pPr>
      <w:r w:rsidRPr="00363D18">
        <w:rPr>
          <w:rFonts w:ascii="Book Antiqua" w:hAnsi="Book Antiqua" w:cs="Arial"/>
          <w:sz w:val="24"/>
          <w:szCs w:val="24"/>
        </w:rPr>
        <w:t xml:space="preserve">this ____day of  </w:t>
      </w:r>
      <w:r w:rsidR="00AC2BFB" w:rsidRPr="00363D18">
        <w:rPr>
          <w:rFonts w:ascii="Book Antiqua" w:hAnsi="Book Antiqua" w:cs="Arial"/>
          <w:sz w:val="24"/>
          <w:szCs w:val="24"/>
        </w:rPr>
        <w:t>February</w:t>
      </w:r>
      <w:r w:rsidRPr="00363D18">
        <w:rPr>
          <w:rFonts w:ascii="Book Antiqua" w:hAnsi="Book Antiqua" w:cs="Arial"/>
          <w:sz w:val="24"/>
          <w:szCs w:val="24"/>
        </w:rPr>
        <w:t>, 201</w:t>
      </w:r>
      <w:r w:rsidR="00E5048B" w:rsidRPr="00363D18">
        <w:rPr>
          <w:rFonts w:ascii="Book Antiqua" w:hAnsi="Book Antiqua" w:cs="Arial"/>
          <w:sz w:val="24"/>
          <w:szCs w:val="24"/>
        </w:rPr>
        <w:t>3</w:t>
      </w:r>
      <w:r w:rsidRPr="00363D18">
        <w:rPr>
          <w:rFonts w:ascii="Book Antiqua" w:hAnsi="Book Antiqua" w:cs="Arial"/>
          <w:sz w:val="24"/>
          <w:szCs w:val="24"/>
        </w:rPr>
        <w:tab/>
      </w:r>
      <w:r w:rsidRPr="00363D18">
        <w:rPr>
          <w:rFonts w:ascii="Book Antiqua" w:hAnsi="Book Antiqua" w:cs="Arial"/>
          <w:sz w:val="24"/>
          <w:szCs w:val="24"/>
        </w:rPr>
        <w:tab/>
        <w:t>]</w:t>
      </w:r>
    </w:p>
    <w:p w:rsidR="00776DCE" w:rsidRPr="00363D18" w:rsidRDefault="00776DCE" w:rsidP="00776DCE">
      <w:pPr>
        <w:spacing w:line="480" w:lineRule="auto"/>
        <w:rPr>
          <w:rFonts w:ascii="Book Antiqua" w:hAnsi="Book Antiqua" w:cs="Arial"/>
          <w:sz w:val="24"/>
          <w:szCs w:val="24"/>
        </w:rPr>
      </w:pP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Before me,</w:t>
      </w:r>
    </w:p>
    <w:p w:rsidR="00822214" w:rsidRPr="00363D18" w:rsidRDefault="008A3C94" w:rsidP="00822214">
      <w:pPr>
        <w:ind w:left="720" w:right="-720"/>
        <w:rPr>
          <w:rFonts w:ascii="Book Antiqua" w:hAnsi="Book Antiqua" w:cs="Arial"/>
          <w:sz w:val="24"/>
          <w:szCs w:val="24"/>
        </w:rPr>
      </w:pPr>
      <w:r w:rsidRPr="00363D18">
        <w:rPr>
          <w:rFonts w:ascii="Book Antiqua" w:hAnsi="Book Antiqua" w:cs="Arial"/>
          <w:sz w:val="24"/>
          <w:szCs w:val="24"/>
        </w:rPr>
        <w:br w:type="page"/>
      </w:r>
    </w:p>
    <w:p w:rsidR="008A3C94" w:rsidRPr="00363D18" w:rsidRDefault="008A3C94" w:rsidP="00822214">
      <w:pPr>
        <w:ind w:left="5760" w:right="-720" w:firstLine="720"/>
        <w:rPr>
          <w:rFonts w:ascii="Book Antiqua" w:hAnsi="Book Antiqua" w:cs="Arial"/>
          <w:sz w:val="24"/>
          <w:szCs w:val="24"/>
        </w:rPr>
      </w:pPr>
      <w:r w:rsidRPr="00363D18">
        <w:rPr>
          <w:rFonts w:ascii="Book Antiqua" w:hAnsi="Book Antiqua" w:cs="Arial"/>
          <w:sz w:val="24"/>
          <w:szCs w:val="24"/>
        </w:rPr>
        <w:lastRenderedPageBreak/>
        <w:t>High Court</w:t>
      </w:r>
    </w:p>
    <w:p w:rsidR="008A3C94" w:rsidRPr="00363D18" w:rsidRDefault="008A3C94" w:rsidP="008A3C94">
      <w:pPr>
        <w:ind w:left="5040" w:right="-720"/>
        <w:jc w:val="center"/>
        <w:rPr>
          <w:rFonts w:ascii="Book Antiqua" w:hAnsi="Book Antiqua" w:cs="Arial"/>
          <w:sz w:val="24"/>
          <w:szCs w:val="24"/>
        </w:rPr>
      </w:pPr>
      <w:r w:rsidRPr="00363D18">
        <w:rPr>
          <w:rFonts w:ascii="Book Antiqua" w:hAnsi="Book Antiqua" w:cs="Arial"/>
          <w:sz w:val="24"/>
          <w:szCs w:val="24"/>
        </w:rPr>
        <w:t>O.O.C.J.</w:t>
      </w:r>
    </w:p>
    <w:p w:rsidR="008A3C94" w:rsidRPr="00363D18" w:rsidRDefault="008A3C94" w:rsidP="008A3C94">
      <w:pPr>
        <w:ind w:left="5040" w:right="-720"/>
        <w:jc w:val="center"/>
        <w:rPr>
          <w:rFonts w:ascii="Book Antiqua" w:hAnsi="Book Antiqua" w:cs="Arial"/>
          <w:sz w:val="24"/>
          <w:szCs w:val="24"/>
        </w:rPr>
      </w:pPr>
      <w:r w:rsidRPr="00363D18">
        <w:rPr>
          <w:rFonts w:ascii="Book Antiqua" w:hAnsi="Book Antiqua" w:cs="Arial"/>
          <w:sz w:val="24"/>
          <w:szCs w:val="24"/>
        </w:rPr>
        <w:t>Notice of Motion No.</w:t>
      </w:r>
      <w:r w:rsidR="004115FD">
        <w:rPr>
          <w:rFonts w:ascii="Book Antiqua" w:hAnsi="Book Antiqua" w:cs="Arial"/>
          <w:sz w:val="24"/>
          <w:szCs w:val="24"/>
        </w:rPr>
        <w:t xml:space="preserve"> 139 </w:t>
      </w:r>
      <w:r w:rsidRPr="00363D18">
        <w:rPr>
          <w:rFonts w:ascii="Book Antiqua" w:hAnsi="Book Antiqua" w:cs="Arial"/>
          <w:sz w:val="24"/>
          <w:szCs w:val="24"/>
        </w:rPr>
        <w:t>of 201</w:t>
      </w:r>
      <w:r w:rsidR="00AC2BFB" w:rsidRPr="00363D18">
        <w:rPr>
          <w:rFonts w:ascii="Book Antiqua" w:hAnsi="Book Antiqua" w:cs="Arial"/>
          <w:sz w:val="24"/>
          <w:szCs w:val="24"/>
        </w:rPr>
        <w:t>3</w:t>
      </w:r>
    </w:p>
    <w:p w:rsidR="008A3C94" w:rsidRPr="00363D18" w:rsidRDefault="008A3C94" w:rsidP="008A3C94">
      <w:pPr>
        <w:ind w:left="5040" w:right="-720"/>
        <w:jc w:val="center"/>
        <w:rPr>
          <w:rFonts w:ascii="Book Antiqua" w:hAnsi="Book Antiqua" w:cs="Arial"/>
          <w:sz w:val="24"/>
          <w:szCs w:val="24"/>
        </w:rPr>
      </w:pPr>
      <w:r w:rsidRPr="00363D18">
        <w:rPr>
          <w:rFonts w:ascii="Book Antiqua" w:hAnsi="Book Antiqua" w:cs="Arial"/>
          <w:sz w:val="24"/>
          <w:szCs w:val="24"/>
        </w:rPr>
        <w:t>In</w:t>
      </w:r>
    </w:p>
    <w:p w:rsidR="008A3C94" w:rsidRPr="00363D18" w:rsidRDefault="008A3C94" w:rsidP="008A3C94">
      <w:pPr>
        <w:ind w:left="4914" w:right="-876"/>
        <w:jc w:val="center"/>
        <w:rPr>
          <w:rFonts w:ascii="Book Antiqua" w:hAnsi="Book Antiqua" w:cs="Arial"/>
          <w:sz w:val="24"/>
          <w:szCs w:val="24"/>
        </w:rPr>
      </w:pPr>
      <w:r w:rsidRPr="00363D18">
        <w:rPr>
          <w:rFonts w:ascii="Book Antiqua" w:hAnsi="Book Antiqua" w:cs="Arial"/>
          <w:sz w:val="24"/>
          <w:szCs w:val="24"/>
        </w:rPr>
        <w:t>P</w:t>
      </w:r>
      <w:r w:rsidR="00B63056" w:rsidRPr="00363D18">
        <w:rPr>
          <w:rFonts w:ascii="Book Antiqua" w:hAnsi="Book Antiqua" w:cs="Arial"/>
          <w:sz w:val="24"/>
          <w:szCs w:val="24"/>
        </w:rPr>
        <w:t>IL</w:t>
      </w:r>
      <w:r w:rsidRPr="00363D18">
        <w:rPr>
          <w:rFonts w:ascii="Book Antiqua" w:hAnsi="Book Antiqua" w:cs="Arial"/>
          <w:sz w:val="24"/>
          <w:szCs w:val="24"/>
        </w:rPr>
        <w:t xml:space="preserve"> Petition No.33 of 2011</w:t>
      </w:r>
    </w:p>
    <w:p w:rsidR="008A3C94" w:rsidRPr="00363D18" w:rsidRDefault="008A3C94" w:rsidP="008A3C94">
      <w:pPr>
        <w:pStyle w:val="BlockText"/>
        <w:spacing w:line="240" w:lineRule="auto"/>
        <w:jc w:val="center"/>
        <w:rPr>
          <w:rFonts w:ascii="Book Antiqua" w:hAnsi="Book Antiqua"/>
          <w:szCs w:val="24"/>
        </w:rPr>
      </w:pPr>
    </w:p>
    <w:p w:rsidR="004960F0" w:rsidRPr="00363D18" w:rsidRDefault="004960F0" w:rsidP="00B63056">
      <w:pPr>
        <w:spacing w:after="0" w:line="240" w:lineRule="auto"/>
        <w:ind w:left="5040" w:right="-1080"/>
        <w:rPr>
          <w:rFonts w:ascii="Book Antiqua" w:hAnsi="Book Antiqua" w:cs="Arial"/>
          <w:sz w:val="24"/>
          <w:szCs w:val="24"/>
        </w:rPr>
      </w:pPr>
      <w:r w:rsidRPr="00363D18">
        <w:rPr>
          <w:rFonts w:ascii="Book Antiqua" w:hAnsi="Book Antiqua" w:cs="Arial"/>
          <w:sz w:val="24"/>
          <w:szCs w:val="24"/>
        </w:rPr>
        <w:t>Fla</w:t>
      </w:r>
      <w:r w:rsidR="0071001D">
        <w:rPr>
          <w:rFonts w:ascii="Book Antiqua" w:hAnsi="Book Antiqua" w:cs="Arial"/>
          <w:sz w:val="24"/>
          <w:szCs w:val="24"/>
        </w:rPr>
        <w:t>n</w:t>
      </w:r>
      <w:r w:rsidRPr="00363D18">
        <w:rPr>
          <w:rFonts w:ascii="Book Antiqua" w:hAnsi="Book Antiqua" w:cs="Arial"/>
          <w:sz w:val="24"/>
          <w:szCs w:val="24"/>
        </w:rPr>
        <w:t>k Road Residents Association &amp;</w:t>
      </w:r>
      <w:r w:rsidR="0071001D">
        <w:rPr>
          <w:rFonts w:ascii="Book Antiqua" w:hAnsi="Book Antiqua" w:cs="Arial"/>
          <w:sz w:val="24"/>
          <w:szCs w:val="24"/>
        </w:rPr>
        <w:t xml:space="preserve"> </w:t>
      </w:r>
      <w:r w:rsidRPr="00363D18">
        <w:rPr>
          <w:rFonts w:ascii="Book Antiqua" w:hAnsi="Book Antiqua" w:cs="Arial"/>
          <w:sz w:val="24"/>
          <w:szCs w:val="24"/>
        </w:rPr>
        <w:t>Ors.</w:t>
      </w:r>
    </w:p>
    <w:p w:rsidR="004960F0" w:rsidRPr="00363D18" w:rsidRDefault="004960F0" w:rsidP="00B63056">
      <w:pPr>
        <w:spacing w:after="0" w:line="240" w:lineRule="auto"/>
        <w:ind w:left="5040" w:right="-1080"/>
        <w:rPr>
          <w:rFonts w:ascii="Book Antiqua" w:hAnsi="Book Antiqua" w:cs="Arial"/>
          <w:sz w:val="24"/>
          <w:szCs w:val="24"/>
        </w:rPr>
      </w:pP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t>..Applicants</w:t>
      </w:r>
    </w:p>
    <w:p w:rsidR="004960F0" w:rsidRPr="00363D18" w:rsidRDefault="004960F0" w:rsidP="00B63056">
      <w:pPr>
        <w:spacing w:after="0" w:line="240" w:lineRule="auto"/>
        <w:ind w:left="5040" w:right="-1080"/>
        <w:rPr>
          <w:rFonts w:ascii="Book Antiqua" w:hAnsi="Book Antiqua" w:cs="Arial"/>
          <w:sz w:val="24"/>
          <w:szCs w:val="24"/>
        </w:rPr>
      </w:pPr>
      <w:r w:rsidRPr="00363D18">
        <w:rPr>
          <w:rFonts w:ascii="Book Antiqua" w:hAnsi="Book Antiqua" w:cs="Arial"/>
          <w:sz w:val="24"/>
          <w:szCs w:val="24"/>
        </w:rPr>
        <w:t>In the matter of between:</w:t>
      </w:r>
    </w:p>
    <w:p w:rsidR="004960F0" w:rsidRPr="00363D18" w:rsidRDefault="004960F0" w:rsidP="00B63056">
      <w:pPr>
        <w:spacing w:after="0" w:line="240" w:lineRule="auto"/>
        <w:ind w:left="5040" w:right="-1080"/>
        <w:rPr>
          <w:rFonts w:ascii="Book Antiqua" w:hAnsi="Book Antiqua" w:cs="Arial"/>
          <w:sz w:val="24"/>
          <w:szCs w:val="24"/>
        </w:rPr>
      </w:pPr>
    </w:p>
    <w:p w:rsidR="00B63056" w:rsidRPr="00363D18" w:rsidRDefault="008A3C94" w:rsidP="00B63056">
      <w:pPr>
        <w:spacing w:after="0" w:line="240" w:lineRule="auto"/>
        <w:ind w:left="5040" w:right="-1080"/>
        <w:rPr>
          <w:rFonts w:ascii="Book Antiqua" w:hAnsi="Book Antiqua" w:cs="Arial"/>
          <w:bCs/>
          <w:sz w:val="24"/>
          <w:szCs w:val="24"/>
        </w:rPr>
      </w:pPr>
      <w:r w:rsidRPr="00363D18">
        <w:rPr>
          <w:rFonts w:ascii="Book Antiqua" w:hAnsi="Book Antiqua" w:cs="Arial"/>
          <w:sz w:val="24"/>
          <w:szCs w:val="24"/>
        </w:rPr>
        <w:t>Telang Road Residents Association</w:t>
      </w:r>
    </w:p>
    <w:p w:rsidR="008A3C94" w:rsidRPr="00363D18" w:rsidRDefault="008A3C94" w:rsidP="00AC2BFB">
      <w:pPr>
        <w:spacing w:after="0" w:line="240" w:lineRule="auto"/>
        <w:ind w:left="7200" w:right="-1080" w:hanging="2160"/>
        <w:rPr>
          <w:rFonts w:ascii="Book Antiqua" w:hAnsi="Book Antiqua" w:cs="Arial"/>
          <w:sz w:val="24"/>
          <w:szCs w:val="24"/>
        </w:rPr>
      </w:pPr>
      <w:r w:rsidRPr="00363D18">
        <w:rPr>
          <w:rFonts w:ascii="Book Antiqua" w:hAnsi="Book Antiqua" w:cs="Arial"/>
          <w:bCs/>
          <w:sz w:val="24"/>
          <w:szCs w:val="24"/>
        </w:rPr>
        <w:t>&amp;</w:t>
      </w:r>
      <w:r w:rsidR="0071001D">
        <w:rPr>
          <w:rFonts w:ascii="Book Antiqua" w:hAnsi="Book Antiqua" w:cs="Arial"/>
          <w:bCs/>
          <w:sz w:val="24"/>
          <w:szCs w:val="24"/>
        </w:rPr>
        <w:t xml:space="preserve"> </w:t>
      </w:r>
      <w:r w:rsidRPr="00363D18">
        <w:rPr>
          <w:rFonts w:ascii="Book Antiqua" w:hAnsi="Book Antiqua" w:cs="Arial"/>
          <w:bCs/>
          <w:sz w:val="24"/>
          <w:szCs w:val="24"/>
        </w:rPr>
        <w:t>Ors.</w:t>
      </w:r>
      <w:r w:rsidRPr="00363D18">
        <w:rPr>
          <w:rFonts w:ascii="Book Antiqua" w:hAnsi="Book Antiqua" w:cs="Arial"/>
          <w:sz w:val="24"/>
          <w:szCs w:val="24"/>
        </w:rPr>
        <w:tab/>
      </w:r>
      <w:r w:rsidRPr="00363D18">
        <w:rPr>
          <w:rFonts w:ascii="Book Antiqua" w:hAnsi="Book Antiqua" w:cs="Arial"/>
          <w:sz w:val="24"/>
          <w:szCs w:val="24"/>
        </w:rPr>
        <w:tab/>
      </w:r>
      <w:r w:rsidRPr="00363D18">
        <w:rPr>
          <w:rFonts w:ascii="Book Antiqua" w:hAnsi="Book Antiqua" w:cs="Arial"/>
          <w:sz w:val="24"/>
          <w:szCs w:val="24"/>
        </w:rPr>
        <w:tab/>
      </w:r>
      <w:r w:rsidR="00AC2BFB" w:rsidRPr="00363D18">
        <w:rPr>
          <w:rFonts w:ascii="Book Antiqua" w:hAnsi="Book Antiqua" w:cs="Arial"/>
          <w:sz w:val="24"/>
          <w:szCs w:val="24"/>
        </w:rPr>
        <w:t>..</w:t>
      </w:r>
      <w:r w:rsidRPr="00363D18">
        <w:rPr>
          <w:rFonts w:ascii="Book Antiqua" w:hAnsi="Book Antiqua" w:cs="Arial"/>
          <w:sz w:val="24"/>
          <w:szCs w:val="24"/>
        </w:rPr>
        <w:t xml:space="preserve">Petitioners </w:t>
      </w:r>
    </w:p>
    <w:p w:rsidR="00B63056" w:rsidRPr="00363D18" w:rsidRDefault="008A3C94" w:rsidP="008A3C94">
      <w:pPr>
        <w:pStyle w:val="BlockText"/>
        <w:spacing w:line="240" w:lineRule="auto"/>
        <w:rPr>
          <w:rFonts w:ascii="Book Antiqua" w:hAnsi="Book Antiqua"/>
          <w:szCs w:val="24"/>
        </w:rPr>
      </w:pPr>
      <w:r w:rsidRPr="00363D18">
        <w:rPr>
          <w:rFonts w:ascii="Book Antiqua" w:hAnsi="Book Antiqua"/>
          <w:szCs w:val="24"/>
        </w:rPr>
        <w:tab/>
      </w:r>
    </w:p>
    <w:p w:rsidR="008A3C94" w:rsidRPr="00363D18" w:rsidRDefault="008A3C94" w:rsidP="00B63056">
      <w:pPr>
        <w:pStyle w:val="BlockText"/>
        <w:spacing w:line="240" w:lineRule="auto"/>
        <w:ind w:left="5760" w:firstLine="720"/>
        <w:rPr>
          <w:rFonts w:ascii="Book Antiqua" w:hAnsi="Book Antiqua"/>
          <w:szCs w:val="24"/>
        </w:rPr>
      </w:pPr>
      <w:r w:rsidRPr="00363D18">
        <w:rPr>
          <w:rFonts w:ascii="Book Antiqua" w:hAnsi="Book Antiqua"/>
          <w:szCs w:val="24"/>
        </w:rPr>
        <w:t>Versus</w:t>
      </w:r>
    </w:p>
    <w:p w:rsidR="008A3C94" w:rsidRPr="00363D18" w:rsidRDefault="008A3C94" w:rsidP="008A3C94">
      <w:pPr>
        <w:pStyle w:val="BlockText"/>
        <w:spacing w:line="240" w:lineRule="auto"/>
        <w:rPr>
          <w:rFonts w:ascii="Book Antiqua" w:hAnsi="Book Antiqua"/>
          <w:szCs w:val="24"/>
        </w:rPr>
      </w:pPr>
    </w:p>
    <w:p w:rsidR="008A3C94" w:rsidRPr="00363D18" w:rsidRDefault="008A3C94" w:rsidP="008A3C94">
      <w:pPr>
        <w:ind w:left="5040" w:right="-1080"/>
        <w:rPr>
          <w:rFonts w:ascii="Book Antiqua" w:hAnsi="Book Antiqua" w:cs="Arial"/>
          <w:sz w:val="24"/>
          <w:szCs w:val="24"/>
        </w:rPr>
      </w:pPr>
      <w:r w:rsidRPr="00363D18">
        <w:rPr>
          <w:rFonts w:ascii="Book Antiqua" w:hAnsi="Book Antiqua" w:cs="Arial"/>
          <w:sz w:val="24"/>
          <w:szCs w:val="24"/>
        </w:rPr>
        <w:t>State of Maharashtra &amp;Ors.</w:t>
      </w:r>
      <w:r w:rsidRPr="00363D18">
        <w:rPr>
          <w:rFonts w:ascii="Book Antiqua" w:hAnsi="Book Antiqua" w:cs="Arial"/>
          <w:sz w:val="24"/>
          <w:szCs w:val="24"/>
        </w:rPr>
        <w:tab/>
      </w:r>
      <w:r w:rsidRPr="00363D18">
        <w:rPr>
          <w:rFonts w:ascii="Book Antiqua" w:hAnsi="Book Antiqua" w:cs="Arial"/>
          <w:sz w:val="24"/>
          <w:szCs w:val="24"/>
        </w:rPr>
        <w:tab/>
      </w:r>
      <w:r w:rsidR="00B63056" w:rsidRPr="00363D18">
        <w:rPr>
          <w:rFonts w:ascii="Book Antiqua" w:hAnsi="Book Antiqua" w:cs="Arial"/>
          <w:sz w:val="24"/>
          <w:szCs w:val="24"/>
        </w:rPr>
        <w:tab/>
      </w:r>
      <w:r w:rsidR="00B63056" w:rsidRPr="00363D18">
        <w:rPr>
          <w:rFonts w:ascii="Book Antiqua" w:hAnsi="Book Antiqua" w:cs="Arial"/>
          <w:sz w:val="24"/>
          <w:szCs w:val="24"/>
        </w:rPr>
        <w:tab/>
      </w:r>
      <w:r w:rsidRPr="00363D18">
        <w:rPr>
          <w:rFonts w:ascii="Book Antiqua" w:hAnsi="Book Antiqua" w:cs="Arial"/>
          <w:sz w:val="24"/>
          <w:szCs w:val="24"/>
        </w:rPr>
        <w:t>.. Respondents</w:t>
      </w:r>
    </w:p>
    <w:p w:rsidR="008A3C94" w:rsidRPr="00363D18" w:rsidRDefault="008A3C94" w:rsidP="008A3C94">
      <w:pPr>
        <w:ind w:left="5040" w:right="-1080"/>
        <w:rPr>
          <w:rFonts w:ascii="Book Antiqua" w:hAnsi="Book Antiqua" w:cs="Arial"/>
          <w:sz w:val="24"/>
          <w:szCs w:val="24"/>
        </w:rPr>
      </w:pPr>
    </w:p>
    <w:p w:rsidR="008A3C94" w:rsidRPr="00363D18" w:rsidRDefault="008A3C94" w:rsidP="008A3C94">
      <w:pPr>
        <w:pStyle w:val="BlockText"/>
        <w:spacing w:line="240" w:lineRule="auto"/>
        <w:rPr>
          <w:rFonts w:ascii="Book Antiqua" w:hAnsi="Book Antiqua"/>
          <w:szCs w:val="24"/>
        </w:rPr>
      </w:pPr>
    </w:p>
    <w:p w:rsidR="008A3C94" w:rsidRPr="00363D18" w:rsidRDefault="008A3C94" w:rsidP="008A3C94">
      <w:pPr>
        <w:pStyle w:val="BlockText"/>
        <w:spacing w:line="240" w:lineRule="auto"/>
        <w:rPr>
          <w:rFonts w:ascii="Book Antiqua" w:hAnsi="Book Antiqua"/>
          <w:szCs w:val="24"/>
        </w:rPr>
      </w:pPr>
    </w:p>
    <w:p w:rsidR="00B63056" w:rsidRPr="00363D18" w:rsidRDefault="00B63056" w:rsidP="008A3C94">
      <w:pPr>
        <w:pStyle w:val="BlockText"/>
        <w:spacing w:line="240" w:lineRule="auto"/>
        <w:rPr>
          <w:rFonts w:ascii="Book Antiqua" w:hAnsi="Book Antiqua"/>
          <w:szCs w:val="24"/>
        </w:rPr>
      </w:pPr>
    </w:p>
    <w:p w:rsidR="00B63056" w:rsidRPr="00363D18" w:rsidRDefault="00B63056" w:rsidP="008A3C94">
      <w:pPr>
        <w:pStyle w:val="BlockText"/>
        <w:spacing w:line="240" w:lineRule="auto"/>
        <w:rPr>
          <w:rFonts w:ascii="Book Antiqua" w:hAnsi="Book Antiqua"/>
          <w:szCs w:val="24"/>
        </w:rPr>
      </w:pPr>
    </w:p>
    <w:p w:rsidR="00B63056" w:rsidRPr="00363D18" w:rsidRDefault="00B63056" w:rsidP="008A3C94">
      <w:pPr>
        <w:pStyle w:val="BlockText"/>
        <w:spacing w:line="240" w:lineRule="auto"/>
        <w:rPr>
          <w:rFonts w:ascii="Book Antiqua" w:hAnsi="Book Antiqua"/>
          <w:szCs w:val="24"/>
        </w:rPr>
      </w:pPr>
    </w:p>
    <w:p w:rsidR="00B63056" w:rsidRPr="00363D18" w:rsidRDefault="00B63056" w:rsidP="008A3C94">
      <w:pPr>
        <w:pStyle w:val="BlockText"/>
        <w:spacing w:line="240" w:lineRule="auto"/>
        <w:rPr>
          <w:rFonts w:ascii="Book Antiqua" w:hAnsi="Book Antiqua"/>
          <w:szCs w:val="24"/>
        </w:rPr>
      </w:pPr>
    </w:p>
    <w:p w:rsidR="00B63056" w:rsidRDefault="00B63056" w:rsidP="008A3C94">
      <w:pPr>
        <w:pStyle w:val="BlockText"/>
        <w:spacing w:line="240" w:lineRule="auto"/>
        <w:rPr>
          <w:rFonts w:ascii="Book Antiqua" w:hAnsi="Book Antiqua"/>
          <w:szCs w:val="24"/>
        </w:rPr>
      </w:pPr>
    </w:p>
    <w:p w:rsidR="00363D18" w:rsidRDefault="00363D18" w:rsidP="008A3C94">
      <w:pPr>
        <w:pStyle w:val="BlockText"/>
        <w:spacing w:line="240" w:lineRule="auto"/>
        <w:rPr>
          <w:rFonts w:ascii="Book Antiqua" w:hAnsi="Book Antiqua"/>
          <w:szCs w:val="24"/>
        </w:rPr>
      </w:pPr>
    </w:p>
    <w:p w:rsidR="00363D18" w:rsidRPr="00363D18" w:rsidRDefault="00363D18" w:rsidP="008A3C94">
      <w:pPr>
        <w:pStyle w:val="BlockText"/>
        <w:spacing w:line="240" w:lineRule="auto"/>
        <w:rPr>
          <w:rFonts w:ascii="Book Antiqua" w:hAnsi="Book Antiqua"/>
          <w:szCs w:val="24"/>
        </w:rPr>
      </w:pPr>
    </w:p>
    <w:p w:rsidR="008A3C94" w:rsidRPr="00363D18" w:rsidRDefault="008A3C94" w:rsidP="008A3C94">
      <w:pPr>
        <w:pStyle w:val="BlockText"/>
        <w:spacing w:line="240" w:lineRule="auto"/>
        <w:rPr>
          <w:rFonts w:ascii="Book Antiqua" w:hAnsi="Book Antiqua"/>
          <w:szCs w:val="24"/>
        </w:rPr>
      </w:pPr>
    </w:p>
    <w:p w:rsidR="008A3C94" w:rsidRPr="00363D18" w:rsidRDefault="008A3C94" w:rsidP="00822214">
      <w:pPr>
        <w:pStyle w:val="BlockText"/>
        <w:pBdr>
          <w:bottom w:val="double" w:sz="6" w:space="2" w:color="auto"/>
        </w:pBdr>
        <w:spacing w:line="240" w:lineRule="auto"/>
        <w:rPr>
          <w:rFonts w:ascii="Book Antiqua" w:hAnsi="Book Antiqua"/>
          <w:b/>
          <w:bCs/>
          <w:szCs w:val="24"/>
        </w:rPr>
      </w:pPr>
      <w:r w:rsidRPr="00363D18">
        <w:rPr>
          <w:rFonts w:ascii="Book Antiqua" w:hAnsi="Book Antiqua"/>
          <w:b/>
          <w:bCs/>
          <w:szCs w:val="24"/>
        </w:rPr>
        <w:t xml:space="preserve">AFFIDAVIT </w:t>
      </w:r>
      <w:r w:rsidR="00822214" w:rsidRPr="00363D18">
        <w:rPr>
          <w:rFonts w:ascii="Book Antiqua" w:hAnsi="Book Antiqua"/>
          <w:b/>
          <w:bCs/>
          <w:szCs w:val="24"/>
        </w:rPr>
        <w:t xml:space="preserve">OFTHE APPLICANT </w:t>
      </w:r>
      <w:r w:rsidRPr="00363D18">
        <w:rPr>
          <w:rFonts w:ascii="Book Antiqua" w:hAnsi="Book Antiqua"/>
          <w:b/>
          <w:bCs/>
          <w:szCs w:val="24"/>
        </w:rPr>
        <w:t xml:space="preserve">IN SUPPORT OF </w:t>
      </w:r>
      <w:r w:rsidR="00822214" w:rsidRPr="00363D18">
        <w:rPr>
          <w:rFonts w:ascii="Book Antiqua" w:hAnsi="Book Antiqua"/>
          <w:b/>
          <w:bCs/>
          <w:szCs w:val="24"/>
        </w:rPr>
        <w:t xml:space="preserve">THE </w:t>
      </w:r>
      <w:r w:rsidRPr="00363D18">
        <w:rPr>
          <w:rFonts w:ascii="Book Antiqua" w:hAnsi="Book Antiqua"/>
          <w:b/>
          <w:bCs/>
          <w:szCs w:val="24"/>
        </w:rPr>
        <w:t>NOTICE OF MOTION</w:t>
      </w:r>
    </w:p>
    <w:p w:rsidR="008A3C94" w:rsidRPr="00363D18" w:rsidRDefault="008A3C94" w:rsidP="008A3C94">
      <w:pPr>
        <w:pStyle w:val="BlockText"/>
        <w:spacing w:line="240" w:lineRule="auto"/>
        <w:jc w:val="center"/>
        <w:rPr>
          <w:rFonts w:ascii="Book Antiqua" w:hAnsi="Book Antiqua"/>
          <w:szCs w:val="24"/>
        </w:rPr>
      </w:pPr>
    </w:p>
    <w:p w:rsidR="008A3C94" w:rsidRPr="00363D18" w:rsidRDefault="008A3C94" w:rsidP="008A3C94">
      <w:pPr>
        <w:pStyle w:val="BlockText"/>
        <w:spacing w:line="240" w:lineRule="auto"/>
        <w:jc w:val="center"/>
        <w:rPr>
          <w:rFonts w:ascii="Book Antiqua" w:hAnsi="Book Antiqua"/>
          <w:szCs w:val="24"/>
        </w:rPr>
      </w:pPr>
      <w:r w:rsidRPr="00363D18">
        <w:rPr>
          <w:rFonts w:ascii="Book Antiqua" w:hAnsi="Book Antiqua"/>
          <w:szCs w:val="24"/>
        </w:rPr>
        <w:t xml:space="preserve">Dated this       day of </w:t>
      </w:r>
      <w:r w:rsidR="00AC2BFB" w:rsidRPr="00363D18">
        <w:rPr>
          <w:rFonts w:ascii="Book Antiqua" w:hAnsi="Book Antiqua"/>
          <w:szCs w:val="24"/>
        </w:rPr>
        <w:t>February</w:t>
      </w:r>
      <w:r w:rsidRPr="00363D18">
        <w:rPr>
          <w:rFonts w:ascii="Book Antiqua" w:hAnsi="Book Antiqua"/>
          <w:szCs w:val="24"/>
        </w:rPr>
        <w:t>, 201</w:t>
      </w:r>
      <w:r w:rsidR="00AC2BFB" w:rsidRPr="00363D18">
        <w:rPr>
          <w:rFonts w:ascii="Book Antiqua" w:hAnsi="Book Antiqua"/>
          <w:szCs w:val="24"/>
        </w:rPr>
        <w:t>3</w:t>
      </w:r>
    </w:p>
    <w:p w:rsidR="008A3C94" w:rsidRPr="00363D18" w:rsidRDefault="008A3C94" w:rsidP="008A3C94">
      <w:pPr>
        <w:pStyle w:val="BlockText"/>
        <w:spacing w:line="240" w:lineRule="auto"/>
        <w:jc w:val="center"/>
        <w:rPr>
          <w:rFonts w:ascii="Book Antiqua" w:hAnsi="Book Antiqua"/>
          <w:szCs w:val="24"/>
        </w:rPr>
      </w:pPr>
    </w:p>
    <w:p w:rsidR="008A3C94" w:rsidRDefault="008A3C94" w:rsidP="008A3C94">
      <w:pPr>
        <w:pStyle w:val="BlockText"/>
        <w:spacing w:line="240" w:lineRule="auto"/>
        <w:jc w:val="center"/>
        <w:rPr>
          <w:rFonts w:ascii="Book Antiqua" w:hAnsi="Book Antiqua"/>
          <w:szCs w:val="24"/>
        </w:rPr>
      </w:pPr>
    </w:p>
    <w:p w:rsidR="008A3C94" w:rsidRPr="00363D18" w:rsidRDefault="008A3C94" w:rsidP="008A3C94">
      <w:pPr>
        <w:pStyle w:val="BlockText"/>
        <w:spacing w:line="240" w:lineRule="auto"/>
        <w:jc w:val="center"/>
        <w:rPr>
          <w:rFonts w:ascii="Book Antiqua" w:hAnsi="Book Antiqua"/>
          <w:szCs w:val="24"/>
        </w:rPr>
      </w:pPr>
    </w:p>
    <w:p w:rsidR="008A3C94" w:rsidRPr="00363D18" w:rsidRDefault="008A3C94" w:rsidP="008A3C94">
      <w:pPr>
        <w:pStyle w:val="BlockText"/>
        <w:spacing w:line="240" w:lineRule="auto"/>
        <w:jc w:val="center"/>
        <w:rPr>
          <w:rFonts w:ascii="Book Antiqua" w:hAnsi="Book Antiqua"/>
          <w:szCs w:val="24"/>
        </w:rPr>
      </w:pPr>
    </w:p>
    <w:p w:rsidR="008A3C94" w:rsidRPr="00363D18" w:rsidRDefault="008A3C94" w:rsidP="008A3C94">
      <w:pPr>
        <w:pStyle w:val="BlockText"/>
        <w:spacing w:line="240" w:lineRule="auto"/>
        <w:jc w:val="center"/>
        <w:rPr>
          <w:rFonts w:ascii="Book Antiqua" w:hAnsi="Book Antiqua"/>
          <w:szCs w:val="24"/>
        </w:rPr>
      </w:pPr>
    </w:p>
    <w:p w:rsidR="00B63056" w:rsidRPr="00363D18" w:rsidRDefault="00B63056" w:rsidP="00B63056">
      <w:pPr>
        <w:pStyle w:val="BlockText"/>
        <w:spacing w:line="240" w:lineRule="auto"/>
        <w:jc w:val="center"/>
        <w:rPr>
          <w:rFonts w:ascii="Book Antiqua" w:hAnsi="Book Antiqua"/>
          <w:b/>
          <w:bCs/>
          <w:iCs/>
          <w:szCs w:val="24"/>
        </w:rPr>
      </w:pPr>
    </w:p>
    <w:p w:rsidR="00363D18" w:rsidRPr="00363D18" w:rsidRDefault="00363D18" w:rsidP="003A5250">
      <w:pPr>
        <w:spacing w:after="0" w:line="240" w:lineRule="auto"/>
        <w:ind w:left="5040" w:right="-1080"/>
        <w:jc w:val="center"/>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KALPESH JOSHI</w:t>
      </w:r>
    </w:p>
    <w:p w:rsidR="00363D18" w:rsidRPr="00363D18" w:rsidRDefault="00363D18" w:rsidP="003A5250">
      <w:pPr>
        <w:spacing w:after="0" w:line="240" w:lineRule="auto"/>
        <w:ind w:left="5040" w:right="-1080"/>
        <w:jc w:val="center"/>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Advocate for the Applicants</w:t>
      </w:r>
    </w:p>
    <w:p w:rsidR="00363D18" w:rsidRPr="00363D18" w:rsidRDefault="00363D18" w:rsidP="003A5250">
      <w:pPr>
        <w:spacing w:after="0" w:line="240" w:lineRule="auto"/>
        <w:ind w:left="5040" w:right="-1080"/>
        <w:jc w:val="center"/>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Mahavir Chambers, 3</w:t>
      </w:r>
      <w:r w:rsidRPr="00363D18">
        <w:rPr>
          <w:rFonts w:ascii="Book Antiqua" w:eastAsia="Times New Roman" w:hAnsi="Book Antiqua" w:cs="Arial"/>
          <w:bCs/>
          <w:color w:val="000000"/>
          <w:sz w:val="24"/>
          <w:szCs w:val="24"/>
          <w:vertAlign w:val="superscript"/>
        </w:rPr>
        <w:t>rd</w:t>
      </w:r>
      <w:r w:rsidRPr="00363D18">
        <w:rPr>
          <w:rFonts w:ascii="Book Antiqua" w:eastAsia="Times New Roman" w:hAnsi="Book Antiqua" w:cs="Arial"/>
          <w:bCs/>
          <w:color w:val="000000"/>
          <w:sz w:val="24"/>
          <w:szCs w:val="24"/>
        </w:rPr>
        <w:t xml:space="preserve"> floor,</w:t>
      </w:r>
    </w:p>
    <w:p w:rsidR="00363D18" w:rsidRPr="00363D18" w:rsidRDefault="00363D18" w:rsidP="003A5250">
      <w:pPr>
        <w:spacing w:after="0" w:line="240" w:lineRule="auto"/>
        <w:ind w:left="5040" w:right="-1080"/>
        <w:jc w:val="center"/>
        <w:rPr>
          <w:rFonts w:ascii="Book Antiqua" w:eastAsia="Times New Roman" w:hAnsi="Book Antiqua" w:cs="Arial"/>
          <w:bCs/>
          <w:color w:val="000000"/>
          <w:sz w:val="24"/>
          <w:szCs w:val="24"/>
        </w:rPr>
      </w:pPr>
      <w:r w:rsidRPr="00363D18">
        <w:rPr>
          <w:rFonts w:ascii="Book Antiqua" w:eastAsia="Times New Roman" w:hAnsi="Book Antiqua" w:cs="Arial"/>
          <w:bCs/>
          <w:color w:val="000000"/>
          <w:sz w:val="24"/>
          <w:szCs w:val="24"/>
        </w:rPr>
        <w:t>Banaji Lane, Fort,</w:t>
      </w:r>
    </w:p>
    <w:p w:rsidR="00D76C8B" w:rsidRPr="00363D18" w:rsidRDefault="00363D18" w:rsidP="003A5250">
      <w:pPr>
        <w:spacing w:after="0" w:line="240" w:lineRule="auto"/>
        <w:ind w:left="5040" w:right="-1080"/>
        <w:jc w:val="center"/>
        <w:rPr>
          <w:rFonts w:ascii="Book Antiqua" w:hAnsi="Book Antiqua" w:cs="Arial"/>
          <w:sz w:val="24"/>
          <w:szCs w:val="24"/>
        </w:rPr>
      </w:pPr>
      <w:r w:rsidRPr="00363D18">
        <w:rPr>
          <w:rFonts w:ascii="Book Antiqua" w:eastAsia="Times New Roman" w:hAnsi="Book Antiqua" w:cs="Arial"/>
          <w:bCs/>
          <w:color w:val="000000"/>
          <w:sz w:val="24"/>
          <w:szCs w:val="24"/>
        </w:rPr>
        <w:t>Mumbai – 400 001</w:t>
      </w:r>
      <w:r w:rsidR="00DF0644" w:rsidRPr="00363D18">
        <w:rPr>
          <w:rFonts w:ascii="Book Antiqua" w:eastAsia="Times New Roman" w:hAnsi="Book Antiqua" w:cs="Arial"/>
          <w:bCs/>
          <w:color w:val="000000"/>
          <w:sz w:val="24"/>
          <w:szCs w:val="24"/>
        </w:rPr>
        <w:tab/>
      </w:r>
    </w:p>
    <w:sectPr w:rsidR="00D76C8B" w:rsidRPr="00363D18" w:rsidSect="00363D18">
      <w:footerReference w:type="default" r:id="rId7"/>
      <w:pgSz w:w="12240" w:h="20160" w:code="5"/>
      <w:pgMar w:top="2268" w:right="1985" w:bottom="2268"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98E" w:rsidRDefault="0080298E" w:rsidP="00B63056">
      <w:pPr>
        <w:spacing w:after="0" w:line="240" w:lineRule="auto"/>
      </w:pPr>
      <w:r>
        <w:separator/>
      </w:r>
    </w:p>
  </w:endnote>
  <w:endnote w:type="continuationSeparator" w:id="1">
    <w:p w:rsidR="0080298E" w:rsidRDefault="0080298E" w:rsidP="00B6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4D" w:rsidRPr="00B63056" w:rsidRDefault="00B41E59">
    <w:pPr>
      <w:pStyle w:val="Footer"/>
      <w:jc w:val="center"/>
      <w:rPr>
        <w:rFonts w:ascii="Tahoma" w:hAnsi="Tahoma" w:cs="Tahoma"/>
        <w:sz w:val="24"/>
        <w:szCs w:val="24"/>
      </w:rPr>
    </w:pPr>
    <w:r w:rsidRPr="00B63056">
      <w:rPr>
        <w:rFonts w:ascii="Tahoma" w:hAnsi="Tahoma" w:cs="Tahoma"/>
        <w:sz w:val="24"/>
        <w:szCs w:val="24"/>
      </w:rPr>
      <w:fldChar w:fldCharType="begin"/>
    </w:r>
    <w:r w:rsidR="0040294D" w:rsidRPr="00B63056">
      <w:rPr>
        <w:rFonts w:ascii="Tahoma" w:hAnsi="Tahoma" w:cs="Tahoma"/>
        <w:sz w:val="24"/>
        <w:szCs w:val="24"/>
      </w:rPr>
      <w:instrText xml:space="preserve"> PAGE   \* MERGEFORMAT </w:instrText>
    </w:r>
    <w:r w:rsidRPr="00B63056">
      <w:rPr>
        <w:rFonts w:ascii="Tahoma" w:hAnsi="Tahoma" w:cs="Tahoma"/>
        <w:sz w:val="24"/>
        <w:szCs w:val="24"/>
      </w:rPr>
      <w:fldChar w:fldCharType="separate"/>
    </w:r>
    <w:r w:rsidR="004115FD">
      <w:rPr>
        <w:rFonts w:ascii="Tahoma" w:hAnsi="Tahoma" w:cs="Tahoma"/>
        <w:noProof/>
        <w:sz w:val="24"/>
        <w:szCs w:val="24"/>
      </w:rPr>
      <w:t>16</w:t>
    </w:r>
    <w:r w:rsidRPr="00B63056">
      <w:rPr>
        <w:rFonts w:ascii="Tahoma" w:hAnsi="Tahoma" w:cs="Tahoma"/>
        <w:sz w:val="24"/>
        <w:szCs w:val="24"/>
      </w:rPr>
      <w:fldChar w:fldCharType="end"/>
    </w:r>
  </w:p>
  <w:p w:rsidR="0040294D" w:rsidRDefault="00402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98E" w:rsidRDefault="0080298E" w:rsidP="00B63056">
      <w:pPr>
        <w:spacing w:after="0" w:line="240" w:lineRule="auto"/>
      </w:pPr>
      <w:r>
        <w:separator/>
      </w:r>
    </w:p>
  </w:footnote>
  <w:footnote w:type="continuationSeparator" w:id="1">
    <w:p w:rsidR="0080298E" w:rsidRDefault="0080298E" w:rsidP="00B63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3895"/>
    <w:multiLevelType w:val="hybridMultilevel"/>
    <w:tmpl w:val="E500BCE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376803"/>
    <w:multiLevelType w:val="hybridMultilevel"/>
    <w:tmpl w:val="754C596C"/>
    <w:lvl w:ilvl="0" w:tplc="12802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E43A0"/>
    <w:multiLevelType w:val="hybridMultilevel"/>
    <w:tmpl w:val="EE886818"/>
    <w:lvl w:ilvl="0" w:tplc="C62ACFD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5F2475"/>
    <w:multiLevelType w:val="hybridMultilevel"/>
    <w:tmpl w:val="75549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B521B"/>
    <w:multiLevelType w:val="hybridMultilevel"/>
    <w:tmpl w:val="6EAE6D50"/>
    <w:lvl w:ilvl="0" w:tplc="E8F47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7940"/>
    <w:rsid w:val="0000044B"/>
    <w:rsid w:val="00003623"/>
    <w:rsid w:val="0000788A"/>
    <w:rsid w:val="000141F6"/>
    <w:rsid w:val="0001733F"/>
    <w:rsid w:val="00024D58"/>
    <w:rsid w:val="00027CF4"/>
    <w:rsid w:val="00031254"/>
    <w:rsid w:val="00034B73"/>
    <w:rsid w:val="00044170"/>
    <w:rsid w:val="00045978"/>
    <w:rsid w:val="0005038D"/>
    <w:rsid w:val="0005365D"/>
    <w:rsid w:val="00057248"/>
    <w:rsid w:val="0005795F"/>
    <w:rsid w:val="000607D4"/>
    <w:rsid w:val="000646EC"/>
    <w:rsid w:val="00066265"/>
    <w:rsid w:val="00071C59"/>
    <w:rsid w:val="00075554"/>
    <w:rsid w:val="000775B2"/>
    <w:rsid w:val="00081004"/>
    <w:rsid w:val="00083933"/>
    <w:rsid w:val="000955C5"/>
    <w:rsid w:val="00095923"/>
    <w:rsid w:val="000A3603"/>
    <w:rsid w:val="000A3AF9"/>
    <w:rsid w:val="000A47A9"/>
    <w:rsid w:val="000C153E"/>
    <w:rsid w:val="000C6D28"/>
    <w:rsid w:val="000D017E"/>
    <w:rsid w:val="000D48D9"/>
    <w:rsid w:val="000E06A7"/>
    <w:rsid w:val="000E2C9B"/>
    <w:rsid w:val="000E301B"/>
    <w:rsid w:val="000F3AFE"/>
    <w:rsid w:val="001139CE"/>
    <w:rsid w:val="00117DCE"/>
    <w:rsid w:val="00120B14"/>
    <w:rsid w:val="001231B3"/>
    <w:rsid w:val="00127B44"/>
    <w:rsid w:val="00132BD4"/>
    <w:rsid w:val="0013613E"/>
    <w:rsid w:val="00162781"/>
    <w:rsid w:val="00163EA7"/>
    <w:rsid w:val="00170964"/>
    <w:rsid w:val="001712E3"/>
    <w:rsid w:val="00173BE7"/>
    <w:rsid w:val="00177953"/>
    <w:rsid w:val="001B3160"/>
    <w:rsid w:val="001B36FA"/>
    <w:rsid w:val="001C43B4"/>
    <w:rsid w:val="001D0568"/>
    <w:rsid w:val="001D5848"/>
    <w:rsid w:val="001E247F"/>
    <w:rsid w:val="001E6EED"/>
    <w:rsid w:val="001F0747"/>
    <w:rsid w:val="001F0944"/>
    <w:rsid w:val="001F358C"/>
    <w:rsid w:val="0020335C"/>
    <w:rsid w:val="00206B2D"/>
    <w:rsid w:val="00224742"/>
    <w:rsid w:val="002341F8"/>
    <w:rsid w:val="00237B0E"/>
    <w:rsid w:val="0025325B"/>
    <w:rsid w:val="00257827"/>
    <w:rsid w:val="00257FC5"/>
    <w:rsid w:val="00267BDA"/>
    <w:rsid w:val="00287538"/>
    <w:rsid w:val="00292D43"/>
    <w:rsid w:val="002937AD"/>
    <w:rsid w:val="00297D9B"/>
    <w:rsid w:val="002A192C"/>
    <w:rsid w:val="002A7806"/>
    <w:rsid w:val="002B146F"/>
    <w:rsid w:val="002B18C3"/>
    <w:rsid w:val="002B190F"/>
    <w:rsid w:val="002B5250"/>
    <w:rsid w:val="002B681D"/>
    <w:rsid w:val="002C076A"/>
    <w:rsid w:val="002C2262"/>
    <w:rsid w:val="002C23E0"/>
    <w:rsid w:val="002C2C41"/>
    <w:rsid w:val="002C6150"/>
    <w:rsid w:val="002D0C5E"/>
    <w:rsid w:val="002D2661"/>
    <w:rsid w:val="002D3451"/>
    <w:rsid w:val="002D6BB3"/>
    <w:rsid w:val="002D79C4"/>
    <w:rsid w:val="002E51CC"/>
    <w:rsid w:val="002E68D1"/>
    <w:rsid w:val="002F560F"/>
    <w:rsid w:val="0030348B"/>
    <w:rsid w:val="00311D1F"/>
    <w:rsid w:val="00313906"/>
    <w:rsid w:val="003208EF"/>
    <w:rsid w:val="003233C9"/>
    <w:rsid w:val="00325256"/>
    <w:rsid w:val="00333A3E"/>
    <w:rsid w:val="00341E25"/>
    <w:rsid w:val="0034471F"/>
    <w:rsid w:val="00357223"/>
    <w:rsid w:val="0035774A"/>
    <w:rsid w:val="00363D18"/>
    <w:rsid w:val="00367F02"/>
    <w:rsid w:val="003738BF"/>
    <w:rsid w:val="003765A2"/>
    <w:rsid w:val="0039365A"/>
    <w:rsid w:val="003938E8"/>
    <w:rsid w:val="00395D32"/>
    <w:rsid w:val="00396E4B"/>
    <w:rsid w:val="003A45B8"/>
    <w:rsid w:val="003A5250"/>
    <w:rsid w:val="003A5C3D"/>
    <w:rsid w:val="003A7BBB"/>
    <w:rsid w:val="003B0F01"/>
    <w:rsid w:val="003B1BD1"/>
    <w:rsid w:val="003B43FC"/>
    <w:rsid w:val="003B4753"/>
    <w:rsid w:val="003B600A"/>
    <w:rsid w:val="003C370A"/>
    <w:rsid w:val="003C6A16"/>
    <w:rsid w:val="003C7264"/>
    <w:rsid w:val="003D06A6"/>
    <w:rsid w:val="003D301A"/>
    <w:rsid w:val="003D5D09"/>
    <w:rsid w:val="003E62B0"/>
    <w:rsid w:val="003E71AC"/>
    <w:rsid w:val="003E7ACE"/>
    <w:rsid w:val="003F2038"/>
    <w:rsid w:val="0040294D"/>
    <w:rsid w:val="00407457"/>
    <w:rsid w:val="004115FD"/>
    <w:rsid w:val="00422620"/>
    <w:rsid w:val="00425E2B"/>
    <w:rsid w:val="00426C7C"/>
    <w:rsid w:val="00432481"/>
    <w:rsid w:val="004331EE"/>
    <w:rsid w:val="00437794"/>
    <w:rsid w:val="004421D7"/>
    <w:rsid w:val="004439AD"/>
    <w:rsid w:val="00444EB2"/>
    <w:rsid w:val="0045004D"/>
    <w:rsid w:val="00453471"/>
    <w:rsid w:val="004558C7"/>
    <w:rsid w:val="00462D36"/>
    <w:rsid w:val="004700AD"/>
    <w:rsid w:val="004713BF"/>
    <w:rsid w:val="0048177A"/>
    <w:rsid w:val="00495BDB"/>
    <w:rsid w:val="004960F0"/>
    <w:rsid w:val="004A62B6"/>
    <w:rsid w:val="004A7B10"/>
    <w:rsid w:val="004B2573"/>
    <w:rsid w:val="004B2F71"/>
    <w:rsid w:val="004B73FB"/>
    <w:rsid w:val="004C1EAD"/>
    <w:rsid w:val="004D1CDC"/>
    <w:rsid w:val="004D1FE3"/>
    <w:rsid w:val="004D341E"/>
    <w:rsid w:val="004D3E6B"/>
    <w:rsid w:val="004E374C"/>
    <w:rsid w:val="004F0E0F"/>
    <w:rsid w:val="00504871"/>
    <w:rsid w:val="0051222C"/>
    <w:rsid w:val="005140B4"/>
    <w:rsid w:val="005230E3"/>
    <w:rsid w:val="0053194D"/>
    <w:rsid w:val="00531E8F"/>
    <w:rsid w:val="0055442D"/>
    <w:rsid w:val="005614E8"/>
    <w:rsid w:val="00563790"/>
    <w:rsid w:val="005654A3"/>
    <w:rsid w:val="00577574"/>
    <w:rsid w:val="00581AD4"/>
    <w:rsid w:val="0058515A"/>
    <w:rsid w:val="0059214A"/>
    <w:rsid w:val="005944F4"/>
    <w:rsid w:val="005B431C"/>
    <w:rsid w:val="005B478D"/>
    <w:rsid w:val="005C456C"/>
    <w:rsid w:val="005D1B4F"/>
    <w:rsid w:val="005D26E5"/>
    <w:rsid w:val="005D38B6"/>
    <w:rsid w:val="005E5B50"/>
    <w:rsid w:val="005E6122"/>
    <w:rsid w:val="005E74DC"/>
    <w:rsid w:val="005E76B3"/>
    <w:rsid w:val="005F3C1C"/>
    <w:rsid w:val="00611425"/>
    <w:rsid w:val="00612155"/>
    <w:rsid w:val="0061436A"/>
    <w:rsid w:val="006220CB"/>
    <w:rsid w:val="00622DC2"/>
    <w:rsid w:val="00630F83"/>
    <w:rsid w:val="00633D63"/>
    <w:rsid w:val="0063410F"/>
    <w:rsid w:val="0063772E"/>
    <w:rsid w:val="00654C54"/>
    <w:rsid w:val="00654D1E"/>
    <w:rsid w:val="00657190"/>
    <w:rsid w:val="00657F43"/>
    <w:rsid w:val="0066057D"/>
    <w:rsid w:val="006605B6"/>
    <w:rsid w:val="006629FC"/>
    <w:rsid w:val="006703E8"/>
    <w:rsid w:val="00670477"/>
    <w:rsid w:val="00670E1B"/>
    <w:rsid w:val="006734BB"/>
    <w:rsid w:val="00676A4F"/>
    <w:rsid w:val="006818F8"/>
    <w:rsid w:val="00681D6D"/>
    <w:rsid w:val="00687E43"/>
    <w:rsid w:val="00697848"/>
    <w:rsid w:val="006B00BD"/>
    <w:rsid w:val="006B44E3"/>
    <w:rsid w:val="006C6115"/>
    <w:rsid w:val="006C61EE"/>
    <w:rsid w:val="006C7C90"/>
    <w:rsid w:val="006D258D"/>
    <w:rsid w:val="006D2E5D"/>
    <w:rsid w:val="006E25AE"/>
    <w:rsid w:val="006E2F3E"/>
    <w:rsid w:val="006E6712"/>
    <w:rsid w:val="006F22BD"/>
    <w:rsid w:val="006F2EA3"/>
    <w:rsid w:val="006F4243"/>
    <w:rsid w:val="006F6F27"/>
    <w:rsid w:val="0070351F"/>
    <w:rsid w:val="00703CEE"/>
    <w:rsid w:val="007044A0"/>
    <w:rsid w:val="00707FF0"/>
    <w:rsid w:val="0071001D"/>
    <w:rsid w:val="00710883"/>
    <w:rsid w:val="00711F0D"/>
    <w:rsid w:val="00712017"/>
    <w:rsid w:val="00715087"/>
    <w:rsid w:val="00715325"/>
    <w:rsid w:val="0071625A"/>
    <w:rsid w:val="00721BFE"/>
    <w:rsid w:val="007248D4"/>
    <w:rsid w:val="00730B5C"/>
    <w:rsid w:val="007376C2"/>
    <w:rsid w:val="0074567F"/>
    <w:rsid w:val="00747665"/>
    <w:rsid w:val="007505FE"/>
    <w:rsid w:val="00753BA7"/>
    <w:rsid w:val="00753F82"/>
    <w:rsid w:val="0075761C"/>
    <w:rsid w:val="0076570F"/>
    <w:rsid w:val="0077009E"/>
    <w:rsid w:val="0077121A"/>
    <w:rsid w:val="00776B71"/>
    <w:rsid w:val="00776DCE"/>
    <w:rsid w:val="00785760"/>
    <w:rsid w:val="00792C1A"/>
    <w:rsid w:val="007A6803"/>
    <w:rsid w:val="007C0FAE"/>
    <w:rsid w:val="007C5579"/>
    <w:rsid w:val="007D3CC4"/>
    <w:rsid w:val="007D4E00"/>
    <w:rsid w:val="007E0E25"/>
    <w:rsid w:val="007E0F42"/>
    <w:rsid w:val="007E3E64"/>
    <w:rsid w:val="007F2048"/>
    <w:rsid w:val="007F3523"/>
    <w:rsid w:val="007F7B03"/>
    <w:rsid w:val="0080298E"/>
    <w:rsid w:val="00804832"/>
    <w:rsid w:val="0080542D"/>
    <w:rsid w:val="00815F1B"/>
    <w:rsid w:val="00822214"/>
    <w:rsid w:val="00822ED7"/>
    <w:rsid w:val="008230B8"/>
    <w:rsid w:val="0083304B"/>
    <w:rsid w:val="00833915"/>
    <w:rsid w:val="00835087"/>
    <w:rsid w:val="00840DD3"/>
    <w:rsid w:val="00846B3E"/>
    <w:rsid w:val="0085195C"/>
    <w:rsid w:val="008528FC"/>
    <w:rsid w:val="008561ED"/>
    <w:rsid w:val="00866668"/>
    <w:rsid w:val="008724E8"/>
    <w:rsid w:val="0087327A"/>
    <w:rsid w:val="0087609E"/>
    <w:rsid w:val="0087661A"/>
    <w:rsid w:val="008767DD"/>
    <w:rsid w:val="00876B05"/>
    <w:rsid w:val="008873EA"/>
    <w:rsid w:val="00887BFC"/>
    <w:rsid w:val="00890F7D"/>
    <w:rsid w:val="00896357"/>
    <w:rsid w:val="00896646"/>
    <w:rsid w:val="00896723"/>
    <w:rsid w:val="008A11A3"/>
    <w:rsid w:val="008A3C94"/>
    <w:rsid w:val="008A58D4"/>
    <w:rsid w:val="008B1467"/>
    <w:rsid w:val="008B1CC2"/>
    <w:rsid w:val="008B3836"/>
    <w:rsid w:val="008B4021"/>
    <w:rsid w:val="008B6D8A"/>
    <w:rsid w:val="008B6DB4"/>
    <w:rsid w:val="008B7940"/>
    <w:rsid w:val="008C613E"/>
    <w:rsid w:val="008C73CE"/>
    <w:rsid w:val="008D76EB"/>
    <w:rsid w:val="008E1D05"/>
    <w:rsid w:val="008E3D88"/>
    <w:rsid w:val="008E6222"/>
    <w:rsid w:val="008F2A3D"/>
    <w:rsid w:val="008F6375"/>
    <w:rsid w:val="00903931"/>
    <w:rsid w:val="0091566F"/>
    <w:rsid w:val="00920AFB"/>
    <w:rsid w:val="00923921"/>
    <w:rsid w:val="009274D2"/>
    <w:rsid w:val="00953760"/>
    <w:rsid w:val="0096198B"/>
    <w:rsid w:val="0097458B"/>
    <w:rsid w:val="00982E91"/>
    <w:rsid w:val="00986277"/>
    <w:rsid w:val="00993367"/>
    <w:rsid w:val="009979DD"/>
    <w:rsid w:val="009B13BA"/>
    <w:rsid w:val="009B66DD"/>
    <w:rsid w:val="009C6350"/>
    <w:rsid w:val="009D603E"/>
    <w:rsid w:val="009F0B68"/>
    <w:rsid w:val="009F0C34"/>
    <w:rsid w:val="009F5D5E"/>
    <w:rsid w:val="009F6A43"/>
    <w:rsid w:val="00A01012"/>
    <w:rsid w:val="00A0737C"/>
    <w:rsid w:val="00A23DCD"/>
    <w:rsid w:val="00A24366"/>
    <w:rsid w:val="00A2787E"/>
    <w:rsid w:val="00A27E98"/>
    <w:rsid w:val="00A3441A"/>
    <w:rsid w:val="00A36423"/>
    <w:rsid w:val="00A36D82"/>
    <w:rsid w:val="00A404B6"/>
    <w:rsid w:val="00A41A51"/>
    <w:rsid w:val="00A43F1C"/>
    <w:rsid w:val="00A44FE9"/>
    <w:rsid w:val="00A45F87"/>
    <w:rsid w:val="00A5093A"/>
    <w:rsid w:val="00A7241B"/>
    <w:rsid w:val="00A7275D"/>
    <w:rsid w:val="00A72DBE"/>
    <w:rsid w:val="00A73FB6"/>
    <w:rsid w:val="00A74515"/>
    <w:rsid w:val="00A74CDF"/>
    <w:rsid w:val="00A80EBB"/>
    <w:rsid w:val="00A8417B"/>
    <w:rsid w:val="00A858ED"/>
    <w:rsid w:val="00AA01F9"/>
    <w:rsid w:val="00AA2736"/>
    <w:rsid w:val="00AA3AAB"/>
    <w:rsid w:val="00AA7F53"/>
    <w:rsid w:val="00AB246F"/>
    <w:rsid w:val="00AC152D"/>
    <w:rsid w:val="00AC2BFB"/>
    <w:rsid w:val="00AD035C"/>
    <w:rsid w:val="00AD72A3"/>
    <w:rsid w:val="00AE3E39"/>
    <w:rsid w:val="00AE4D9C"/>
    <w:rsid w:val="00AE730D"/>
    <w:rsid w:val="00AE767F"/>
    <w:rsid w:val="00AF0C1F"/>
    <w:rsid w:val="00AF18EA"/>
    <w:rsid w:val="00AF76C3"/>
    <w:rsid w:val="00B0110A"/>
    <w:rsid w:val="00B04237"/>
    <w:rsid w:val="00B05004"/>
    <w:rsid w:val="00B072DC"/>
    <w:rsid w:val="00B1531A"/>
    <w:rsid w:val="00B32F1F"/>
    <w:rsid w:val="00B339F8"/>
    <w:rsid w:val="00B33FCC"/>
    <w:rsid w:val="00B34CB9"/>
    <w:rsid w:val="00B3528F"/>
    <w:rsid w:val="00B356CA"/>
    <w:rsid w:val="00B360D5"/>
    <w:rsid w:val="00B41E59"/>
    <w:rsid w:val="00B571CE"/>
    <w:rsid w:val="00B57E28"/>
    <w:rsid w:val="00B63056"/>
    <w:rsid w:val="00B64A2C"/>
    <w:rsid w:val="00B66956"/>
    <w:rsid w:val="00B72125"/>
    <w:rsid w:val="00B73BF4"/>
    <w:rsid w:val="00B75209"/>
    <w:rsid w:val="00B80186"/>
    <w:rsid w:val="00B80FE4"/>
    <w:rsid w:val="00B95A22"/>
    <w:rsid w:val="00BA0D85"/>
    <w:rsid w:val="00BA213C"/>
    <w:rsid w:val="00BB0BC1"/>
    <w:rsid w:val="00BB13AF"/>
    <w:rsid w:val="00BB1D1B"/>
    <w:rsid w:val="00BB1FEC"/>
    <w:rsid w:val="00BB6C8E"/>
    <w:rsid w:val="00BC4B09"/>
    <w:rsid w:val="00BD2139"/>
    <w:rsid w:val="00BE2988"/>
    <w:rsid w:val="00BF5DFC"/>
    <w:rsid w:val="00BF767A"/>
    <w:rsid w:val="00C00A22"/>
    <w:rsid w:val="00C066F4"/>
    <w:rsid w:val="00C06825"/>
    <w:rsid w:val="00C14453"/>
    <w:rsid w:val="00C14643"/>
    <w:rsid w:val="00C16B7A"/>
    <w:rsid w:val="00C22683"/>
    <w:rsid w:val="00C25F2F"/>
    <w:rsid w:val="00C36F98"/>
    <w:rsid w:val="00C43CDF"/>
    <w:rsid w:val="00C44054"/>
    <w:rsid w:val="00C57092"/>
    <w:rsid w:val="00C6052C"/>
    <w:rsid w:val="00C60E05"/>
    <w:rsid w:val="00C61416"/>
    <w:rsid w:val="00C62000"/>
    <w:rsid w:val="00C6735D"/>
    <w:rsid w:val="00C707A8"/>
    <w:rsid w:val="00C77415"/>
    <w:rsid w:val="00C86BCF"/>
    <w:rsid w:val="00C86D60"/>
    <w:rsid w:val="00C9343E"/>
    <w:rsid w:val="00C938A3"/>
    <w:rsid w:val="00C95876"/>
    <w:rsid w:val="00C97597"/>
    <w:rsid w:val="00CA03FB"/>
    <w:rsid w:val="00CA0714"/>
    <w:rsid w:val="00CA6E5F"/>
    <w:rsid w:val="00CB5CA6"/>
    <w:rsid w:val="00CC0AF4"/>
    <w:rsid w:val="00CC18DA"/>
    <w:rsid w:val="00CC3239"/>
    <w:rsid w:val="00CC6A49"/>
    <w:rsid w:val="00CC7045"/>
    <w:rsid w:val="00CD0B20"/>
    <w:rsid w:val="00CD25BB"/>
    <w:rsid w:val="00CF0EA8"/>
    <w:rsid w:val="00CF1059"/>
    <w:rsid w:val="00CF44B7"/>
    <w:rsid w:val="00D003B5"/>
    <w:rsid w:val="00D01183"/>
    <w:rsid w:val="00D036FB"/>
    <w:rsid w:val="00D121C6"/>
    <w:rsid w:val="00D1680B"/>
    <w:rsid w:val="00D35CEF"/>
    <w:rsid w:val="00D41845"/>
    <w:rsid w:val="00D508FF"/>
    <w:rsid w:val="00D5194E"/>
    <w:rsid w:val="00D610B7"/>
    <w:rsid w:val="00D61D1F"/>
    <w:rsid w:val="00D765FD"/>
    <w:rsid w:val="00D76C8B"/>
    <w:rsid w:val="00D86476"/>
    <w:rsid w:val="00D91495"/>
    <w:rsid w:val="00DA6801"/>
    <w:rsid w:val="00DB3E26"/>
    <w:rsid w:val="00DB4B8E"/>
    <w:rsid w:val="00DB6E4E"/>
    <w:rsid w:val="00DC062C"/>
    <w:rsid w:val="00DC33D3"/>
    <w:rsid w:val="00DC457D"/>
    <w:rsid w:val="00DD1F31"/>
    <w:rsid w:val="00DD40E0"/>
    <w:rsid w:val="00DD5EC9"/>
    <w:rsid w:val="00DE3DA5"/>
    <w:rsid w:val="00DE595D"/>
    <w:rsid w:val="00DE731B"/>
    <w:rsid w:val="00DE7849"/>
    <w:rsid w:val="00DF0644"/>
    <w:rsid w:val="00DF2502"/>
    <w:rsid w:val="00E169CE"/>
    <w:rsid w:val="00E22F3E"/>
    <w:rsid w:val="00E22FCC"/>
    <w:rsid w:val="00E25863"/>
    <w:rsid w:val="00E27817"/>
    <w:rsid w:val="00E360F7"/>
    <w:rsid w:val="00E37A19"/>
    <w:rsid w:val="00E46F95"/>
    <w:rsid w:val="00E4791F"/>
    <w:rsid w:val="00E5048B"/>
    <w:rsid w:val="00E56123"/>
    <w:rsid w:val="00E738A3"/>
    <w:rsid w:val="00E7731D"/>
    <w:rsid w:val="00E8452E"/>
    <w:rsid w:val="00E869D2"/>
    <w:rsid w:val="00E87C9C"/>
    <w:rsid w:val="00E901C5"/>
    <w:rsid w:val="00E92F45"/>
    <w:rsid w:val="00E97A15"/>
    <w:rsid w:val="00E97AB0"/>
    <w:rsid w:val="00EB0AEE"/>
    <w:rsid w:val="00EB4CDE"/>
    <w:rsid w:val="00EC0607"/>
    <w:rsid w:val="00EC0BD1"/>
    <w:rsid w:val="00EC7395"/>
    <w:rsid w:val="00ED097E"/>
    <w:rsid w:val="00ED1DA8"/>
    <w:rsid w:val="00EE3ED9"/>
    <w:rsid w:val="00EF4AB7"/>
    <w:rsid w:val="00F00962"/>
    <w:rsid w:val="00F01467"/>
    <w:rsid w:val="00F03397"/>
    <w:rsid w:val="00F0604B"/>
    <w:rsid w:val="00F060B1"/>
    <w:rsid w:val="00F06418"/>
    <w:rsid w:val="00F10382"/>
    <w:rsid w:val="00F1754C"/>
    <w:rsid w:val="00F308AE"/>
    <w:rsid w:val="00F332AB"/>
    <w:rsid w:val="00F33507"/>
    <w:rsid w:val="00F40BA1"/>
    <w:rsid w:val="00F5345C"/>
    <w:rsid w:val="00F6562D"/>
    <w:rsid w:val="00F65B47"/>
    <w:rsid w:val="00F667C3"/>
    <w:rsid w:val="00F70C5E"/>
    <w:rsid w:val="00F71E93"/>
    <w:rsid w:val="00F7293F"/>
    <w:rsid w:val="00F72AE4"/>
    <w:rsid w:val="00F76159"/>
    <w:rsid w:val="00F80442"/>
    <w:rsid w:val="00F80EAB"/>
    <w:rsid w:val="00F833FA"/>
    <w:rsid w:val="00F9469C"/>
    <w:rsid w:val="00FA0CC6"/>
    <w:rsid w:val="00FA1690"/>
    <w:rsid w:val="00FA65DF"/>
    <w:rsid w:val="00FB58D0"/>
    <w:rsid w:val="00FD1326"/>
    <w:rsid w:val="00FD4FB4"/>
    <w:rsid w:val="00FD64C8"/>
    <w:rsid w:val="00FE310C"/>
    <w:rsid w:val="00FE523C"/>
    <w:rsid w:val="00FE7787"/>
    <w:rsid w:val="00FF21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5E"/>
    <w:pPr>
      <w:spacing w:after="200" w:line="0" w:lineRule="atLeas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5E"/>
    <w:pPr>
      <w:numPr>
        <w:numId w:val="3"/>
      </w:numPr>
      <w:spacing w:line="480" w:lineRule="auto"/>
      <w:contextualSpacing/>
    </w:pPr>
    <w:rPr>
      <w:rFonts w:ascii="Bookman Old Style" w:hAnsi="Bookman Old Style"/>
      <w:sz w:val="24"/>
      <w:szCs w:val="24"/>
    </w:rPr>
  </w:style>
  <w:style w:type="character" w:customStyle="1" w:styleId="runningtext12bd">
    <w:name w:val="running_text_12bd"/>
    <w:basedOn w:val="DefaultParagraphFont"/>
    <w:rsid w:val="008B7940"/>
  </w:style>
  <w:style w:type="character" w:customStyle="1" w:styleId="apple-converted-space">
    <w:name w:val="apple-converted-space"/>
    <w:basedOn w:val="DefaultParagraphFont"/>
    <w:rsid w:val="008B7940"/>
  </w:style>
  <w:style w:type="paragraph" w:styleId="NormalWeb">
    <w:name w:val="Normal (Web)"/>
    <w:basedOn w:val="Normal"/>
    <w:uiPriority w:val="99"/>
    <w:semiHidden/>
    <w:unhideWhenUsed/>
    <w:rsid w:val="008B7940"/>
    <w:pPr>
      <w:spacing w:before="100" w:beforeAutospacing="1" w:after="100" w:afterAutospacing="1" w:line="240" w:lineRule="auto"/>
      <w:jc w:val="left"/>
    </w:pPr>
    <w:rPr>
      <w:rFonts w:ascii="Times New Roman" w:eastAsia="Times New Roman" w:hAnsi="Times New Roman"/>
      <w:sz w:val="24"/>
      <w:szCs w:val="24"/>
    </w:rPr>
  </w:style>
  <w:style w:type="paragraph" w:styleId="BlockText">
    <w:name w:val="Block Text"/>
    <w:basedOn w:val="Normal"/>
    <w:semiHidden/>
    <w:rsid w:val="00120B14"/>
    <w:pPr>
      <w:spacing w:after="0" w:line="480" w:lineRule="auto"/>
      <w:ind w:left="5040" w:right="-1080"/>
    </w:pPr>
    <w:rPr>
      <w:rFonts w:ascii="Verdana" w:eastAsia="Times New Roman" w:hAnsi="Verdana" w:cs="Arial"/>
      <w:sz w:val="24"/>
      <w:szCs w:val="26"/>
    </w:rPr>
  </w:style>
  <w:style w:type="paragraph" w:styleId="Header">
    <w:name w:val="header"/>
    <w:basedOn w:val="Normal"/>
    <w:link w:val="HeaderChar"/>
    <w:uiPriority w:val="99"/>
    <w:semiHidden/>
    <w:unhideWhenUsed/>
    <w:rsid w:val="00B63056"/>
    <w:pPr>
      <w:tabs>
        <w:tab w:val="center" w:pos="4513"/>
        <w:tab w:val="right" w:pos="9026"/>
      </w:tabs>
    </w:pPr>
  </w:style>
  <w:style w:type="character" w:customStyle="1" w:styleId="HeaderChar">
    <w:name w:val="Header Char"/>
    <w:basedOn w:val="DefaultParagraphFont"/>
    <w:link w:val="Header"/>
    <w:uiPriority w:val="99"/>
    <w:semiHidden/>
    <w:rsid w:val="00B63056"/>
    <w:rPr>
      <w:sz w:val="22"/>
      <w:szCs w:val="22"/>
      <w:lang w:val="en-US" w:eastAsia="en-US"/>
    </w:rPr>
  </w:style>
  <w:style w:type="paragraph" w:styleId="Footer">
    <w:name w:val="footer"/>
    <w:basedOn w:val="Normal"/>
    <w:link w:val="FooterChar"/>
    <w:uiPriority w:val="99"/>
    <w:unhideWhenUsed/>
    <w:rsid w:val="00B63056"/>
    <w:pPr>
      <w:tabs>
        <w:tab w:val="center" w:pos="4513"/>
        <w:tab w:val="right" w:pos="9026"/>
      </w:tabs>
    </w:pPr>
  </w:style>
  <w:style w:type="character" w:customStyle="1" w:styleId="FooterChar">
    <w:name w:val="Footer Char"/>
    <w:basedOn w:val="DefaultParagraphFont"/>
    <w:link w:val="Footer"/>
    <w:uiPriority w:val="99"/>
    <w:rsid w:val="00B6305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Gill Sans MT" w:hAnsi="Gill Sans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5E"/>
    <w:pPr>
      <w:spacing w:after="200" w:line="0" w:lineRule="atLeast"/>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5E"/>
    <w:pPr>
      <w:numPr>
        <w:numId w:val="3"/>
      </w:numPr>
      <w:spacing w:line="480" w:lineRule="auto"/>
      <w:contextualSpacing/>
    </w:pPr>
    <w:rPr>
      <w:rFonts w:ascii="Bookman Old Style" w:hAnsi="Bookman Old Style"/>
      <w:sz w:val="24"/>
      <w:szCs w:val="24"/>
    </w:rPr>
  </w:style>
  <w:style w:type="character" w:customStyle="1" w:styleId="runningtext12bd">
    <w:name w:val="running_text_12bd"/>
    <w:basedOn w:val="DefaultParagraphFont"/>
    <w:rsid w:val="008B7940"/>
  </w:style>
  <w:style w:type="character" w:customStyle="1" w:styleId="apple-converted-space">
    <w:name w:val="apple-converted-space"/>
    <w:basedOn w:val="DefaultParagraphFont"/>
    <w:rsid w:val="008B7940"/>
  </w:style>
  <w:style w:type="paragraph" w:styleId="NormalWeb">
    <w:name w:val="Normal (Web)"/>
    <w:basedOn w:val="Normal"/>
    <w:uiPriority w:val="99"/>
    <w:semiHidden/>
    <w:unhideWhenUsed/>
    <w:rsid w:val="008B7940"/>
    <w:pPr>
      <w:spacing w:before="100" w:beforeAutospacing="1" w:after="100" w:afterAutospacing="1" w:line="240" w:lineRule="auto"/>
      <w:jc w:val="left"/>
    </w:pPr>
    <w:rPr>
      <w:rFonts w:ascii="Times New Roman" w:eastAsia="Times New Roman" w:hAnsi="Times New Roman"/>
      <w:sz w:val="24"/>
      <w:szCs w:val="24"/>
    </w:rPr>
  </w:style>
  <w:style w:type="paragraph" w:styleId="BlockText">
    <w:name w:val="Block Text"/>
    <w:basedOn w:val="Normal"/>
    <w:semiHidden/>
    <w:rsid w:val="00120B14"/>
    <w:pPr>
      <w:spacing w:after="0" w:line="480" w:lineRule="auto"/>
      <w:ind w:left="5040" w:right="-1080"/>
    </w:pPr>
    <w:rPr>
      <w:rFonts w:ascii="Verdana" w:eastAsia="Times New Roman" w:hAnsi="Verdana" w:cs="Arial"/>
      <w:sz w:val="24"/>
      <w:szCs w:val="26"/>
    </w:rPr>
  </w:style>
  <w:style w:type="paragraph" w:styleId="Header">
    <w:name w:val="header"/>
    <w:basedOn w:val="Normal"/>
    <w:link w:val="HeaderChar"/>
    <w:uiPriority w:val="99"/>
    <w:semiHidden/>
    <w:unhideWhenUsed/>
    <w:rsid w:val="00B63056"/>
    <w:pPr>
      <w:tabs>
        <w:tab w:val="center" w:pos="4513"/>
        <w:tab w:val="right" w:pos="9026"/>
      </w:tabs>
    </w:pPr>
  </w:style>
  <w:style w:type="character" w:customStyle="1" w:styleId="HeaderChar">
    <w:name w:val="Header Char"/>
    <w:basedOn w:val="DefaultParagraphFont"/>
    <w:link w:val="Header"/>
    <w:uiPriority w:val="99"/>
    <w:semiHidden/>
    <w:rsid w:val="00B63056"/>
    <w:rPr>
      <w:sz w:val="22"/>
      <w:szCs w:val="22"/>
      <w:lang w:val="en-US" w:eastAsia="en-US"/>
    </w:rPr>
  </w:style>
  <w:style w:type="paragraph" w:styleId="Footer">
    <w:name w:val="footer"/>
    <w:basedOn w:val="Normal"/>
    <w:link w:val="FooterChar"/>
    <w:uiPriority w:val="99"/>
    <w:unhideWhenUsed/>
    <w:rsid w:val="00B63056"/>
    <w:pPr>
      <w:tabs>
        <w:tab w:val="center" w:pos="4513"/>
        <w:tab w:val="right" w:pos="9026"/>
      </w:tabs>
    </w:pPr>
  </w:style>
  <w:style w:type="character" w:customStyle="1" w:styleId="FooterChar">
    <w:name w:val="Footer Char"/>
    <w:basedOn w:val="DefaultParagraphFont"/>
    <w:link w:val="Footer"/>
    <w:uiPriority w:val="99"/>
    <w:rsid w:val="00B63056"/>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37188419">
      <w:bodyDiv w:val="1"/>
      <w:marLeft w:val="0"/>
      <w:marRight w:val="0"/>
      <w:marTop w:val="0"/>
      <w:marBottom w:val="0"/>
      <w:divBdr>
        <w:top w:val="none" w:sz="0" w:space="0" w:color="auto"/>
        <w:left w:val="none" w:sz="0" w:space="0" w:color="auto"/>
        <w:bottom w:val="none" w:sz="0" w:space="0" w:color="auto"/>
        <w:right w:val="none" w:sz="0" w:space="0" w:color="auto"/>
      </w:divBdr>
    </w:div>
    <w:div w:id="1151671947">
      <w:bodyDiv w:val="1"/>
      <w:marLeft w:val="0"/>
      <w:marRight w:val="0"/>
      <w:marTop w:val="0"/>
      <w:marBottom w:val="0"/>
      <w:divBdr>
        <w:top w:val="none" w:sz="0" w:space="0" w:color="auto"/>
        <w:left w:val="none" w:sz="0" w:space="0" w:color="auto"/>
        <w:bottom w:val="none" w:sz="0" w:space="0" w:color="auto"/>
        <w:right w:val="none" w:sz="0" w:space="0" w:color="auto"/>
      </w:divBdr>
    </w:div>
    <w:div w:id="19057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mehta</dc:creator>
  <cp:lastModifiedBy>DX-USER</cp:lastModifiedBy>
  <cp:revision>3</cp:revision>
  <cp:lastPrinted>2013-01-07T09:13:00Z</cp:lastPrinted>
  <dcterms:created xsi:type="dcterms:W3CDTF">2013-02-26T03:43:00Z</dcterms:created>
  <dcterms:modified xsi:type="dcterms:W3CDTF">2014-11-05T11:00:00Z</dcterms:modified>
</cp:coreProperties>
</file>